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9E617" w14:textId="77777777" w:rsidR="00581F2E" w:rsidRPr="007B36CE" w:rsidRDefault="00581F2E" w:rsidP="00122994">
      <w:pPr>
        <w:jc w:val="center"/>
        <w:rPr>
          <w:rFonts w:ascii="Times New Roman" w:hAnsi="Times New Roman" w:cs="Times New Roman"/>
          <w:noProof/>
          <w:lang w:val="bg-BG"/>
        </w:rPr>
      </w:pPr>
    </w:p>
    <w:p w14:paraId="556CBCF9" w14:textId="77777777" w:rsidR="0098410D" w:rsidRPr="00E30239" w:rsidRDefault="0098410D" w:rsidP="00122994">
      <w:pPr>
        <w:jc w:val="center"/>
        <w:rPr>
          <w:rFonts w:ascii="Times New Roman" w:hAnsi="Times New Roman" w:cs="Times New Roman"/>
        </w:rPr>
      </w:pPr>
    </w:p>
    <w:p w14:paraId="479A7446" w14:textId="77777777" w:rsidR="00065D1D" w:rsidRPr="00E30239" w:rsidRDefault="00065D1D" w:rsidP="00122994">
      <w:pPr>
        <w:jc w:val="center"/>
        <w:rPr>
          <w:rFonts w:ascii="Times New Roman" w:hAnsi="Times New Roman" w:cs="Times New Roman"/>
        </w:rPr>
      </w:pPr>
    </w:p>
    <w:p w14:paraId="0B6B76C7" w14:textId="2747306D" w:rsidR="00E6114C" w:rsidRPr="00E30239" w:rsidRDefault="00C1426F">
      <w:pPr>
        <w:pStyle w:val="DecHTitle"/>
        <w:rPr>
          <w:rFonts w:ascii="Times New Roman" w:hAnsi="Times New Roman" w:cs="Times New Roman"/>
          <w:lang w:val="en-US"/>
        </w:rPr>
      </w:pPr>
      <w:r w:rsidRPr="00E30239">
        <w:rPr>
          <w:rFonts w:ascii="Times New Roman" w:hAnsi="Times New Roman" w:cs="Times New Roman"/>
          <w:lang w:val="bg-BG"/>
        </w:rPr>
        <w:t>ТРЕТО</w:t>
      </w:r>
      <w:r w:rsidR="00717E14" w:rsidRPr="00E30239">
        <w:rPr>
          <w:rFonts w:ascii="Times New Roman" w:hAnsi="Times New Roman" w:cs="Times New Roman"/>
          <w:lang w:val="bg-BG"/>
        </w:rPr>
        <w:t xml:space="preserve"> ОТДЕЛЕНИЕ</w:t>
      </w:r>
    </w:p>
    <w:p w14:paraId="34B85F80" w14:textId="0E5C12F6" w:rsidR="00E6114C" w:rsidRPr="00E30239" w:rsidRDefault="006766CE">
      <w:pPr>
        <w:pStyle w:val="JuTitle"/>
        <w:spacing w:before="1440"/>
        <w:rPr>
          <w:rFonts w:ascii="Times New Roman" w:hAnsi="Times New Roman" w:cs="Times New Roman"/>
        </w:rPr>
      </w:pPr>
      <w:bookmarkStart w:id="0" w:name="To"/>
      <w:r w:rsidRPr="00E30239">
        <w:rPr>
          <w:rFonts w:ascii="Times New Roman" w:hAnsi="Times New Roman" w:cs="Times New Roman"/>
          <w:color w:val="000000" w:themeColor="text1"/>
        </w:rPr>
        <w:t>ДЕЛО</w:t>
      </w:r>
      <w:bookmarkEnd w:id="0"/>
      <w:r w:rsidR="00581F2E" w:rsidRPr="00E30239">
        <w:rPr>
          <w:rFonts w:ascii="Times New Roman" w:hAnsi="Times New Roman" w:cs="Times New Roman"/>
        </w:rPr>
        <w:t xml:space="preserve"> </w:t>
      </w:r>
      <w:r w:rsidR="00DE41B1" w:rsidRPr="00E30239">
        <w:rPr>
          <w:rFonts w:ascii="Times New Roman" w:hAnsi="Times New Roman" w:cs="Times New Roman"/>
          <w:lang w:val="bg-BG"/>
        </w:rPr>
        <w:t>ХАЛИЛ</w:t>
      </w:r>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срещу</w:t>
      </w:r>
      <w:proofErr w:type="spellEnd"/>
      <w:r w:rsidR="00581F2E" w:rsidRPr="00E30239">
        <w:rPr>
          <w:rFonts w:ascii="Times New Roman" w:hAnsi="Times New Roman" w:cs="Times New Roman"/>
        </w:rPr>
        <w:t xml:space="preserve"> БЪЛГАРИЯ</w:t>
      </w:r>
    </w:p>
    <w:p w14:paraId="2034759D" w14:textId="72D9B5C7" w:rsidR="00E6114C" w:rsidRPr="00E30239" w:rsidRDefault="006766CE">
      <w:pPr>
        <w:pStyle w:val="ECHRCoverTitle4"/>
        <w:rPr>
          <w:rFonts w:ascii="Times New Roman" w:hAnsi="Times New Roman" w:cs="Times New Roman"/>
        </w:rPr>
      </w:pPr>
      <w:r w:rsidRPr="00E30239">
        <w:rPr>
          <w:rFonts w:ascii="Times New Roman" w:hAnsi="Times New Roman" w:cs="Times New Roman"/>
        </w:rPr>
        <w:t>(</w:t>
      </w:r>
      <w:r w:rsidR="00717E14" w:rsidRPr="00E30239">
        <w:rPr>
          <w:rFonts w:ascii="Times New Roman" w:hAnsi="Times New Roman" w:cs="Times New Roman"/>
          <w:lang w:val="bg-BG"/>
        </w:rPr>
        <w:t>Жалба</w:t>
      </w:r>
      <w:r w:rsidR="00581F2E" w:rsidRPr="00E30239">
        <w:rPr>
          <w:rFonts w:ascii="Times New Roman" w:hAnsi="Times New Roman" w:cs="Times New Roman"/>
          <w:noProof/>
        </w:rPr>
        <w:t xml:space="preserve"> № </w:t>
      </w:r>
      <w:r w:rsidR="00C1426F" w:rsidRPr="00E30239">
        <w:rPr>
          <w:rFonts w:ascii="Times New Roman" w:hAnsi="Times New Roman" w:cs="Times New Roman"/>
        </w:rPr>
        <w:t>4002</w:t>
      </w:r>
      <w:r w:rsidR="00DE41B1" w:rsidRPr="00E30239">
        <w:rPr>
          <w:rFonts w:ascii="Times New Roman" w:hAnsi="Times New Roman" w:cs="Times New Roman"/>
          <w:lang w:val="bg-BG"/>
        </w:rPr>
        <w:t>9</w:t>
      </w:r>
      <w:r w:rsidR="00581F2E" w:rsidRPr="00E30239">
        <w:rPr>
          <w:rFonts w:ascii="Times New Roman" w:hAnsi="Times New Roman" w:cs="Times New Roman"/>
        </w:rPr>
        <w:t>/19</w:t>
      </w:r>
      <w:r w:rsidRPr="00E30239">
        <w:rPr>
          <w:rFonts w:ascii="Times New Roman" w:hAnsi="Times New Roman" w:cs="Times New Roman"/>
        </w:rPr>
        <w:t>)</w:t>
      </w:r>
    </w:p>
    <w:p w14:paraId="1790BFC9" w14:textId="77777777" w:rsidR="0098410D" w:rsidRPr="00E30239" w:rsidRDefault="0098410D" w:rsidP="00122994">
      <w:pPr>
        <w:pStyle w:val="DecHCase"/>
        <w:rPr>
          <w:rFonts w:ascii="Times New Roman" w:hAnsi="Times New Roman" w:cs="Times New Roman"/>
        </w:rPr>
      </w:pPr>
    </w:p>
    <w:p w14:paraId="271A3AE4" w14:textId="77777777" w:rsidR="0098410D" w:rsidRPr="00E30239" w:rsidRDefault="0098410D" w:rsidP="00122994">
      <w:pPr>
        <w:pStyle w:val="DecHCase"/>
        <w:rPr>
          <w:rFonts w:ascii="Times New Roman" w:hAnsi="Times New Roman" w:cs="Times New Roman"/>
        </w:rPr>
      </w:pPr>
    </w:p>
    <w:p w14:paraId="34521180" w14:textId="77777777" w:rsidR="00AC4CD4" w:rsidRPr="00E30239" w:rsidRDefault="00AC4CD4" w:rsidP="00122994">
      <w:pPr>
        <w:pStyle w:val="DecHCase"/>
        <w:rPr>
          <w:rFonts w:ascii="Times New Roman" w:hAnsi="Times New Roman" w:cs="Times New Roman"/>
        </w:rPr>
      </w:pPr>
    </w:p>
    <w:p w14:paraId="4B7618B7" w14:textId="77777777" w:rsidR="00065D1D" w:rsidRPr="00E30239" w:rsidRDefault="00065D1D" w:rsidP="00122994">
      <w:pPr>
        <w:pStyle w:val="JuPara"/>
        <w:rPr>
          <w:rFonts w:ascii="Times New Roman" w:hAnsi="Times New Roman" w:cs="Times New Roman"/>
        </w:rPr>
      </w:pPr>
    </w:p>
    <w:p w14:paraId="0C9F0DAF" w14:textId="77777777" w:rsidR="0098410D" w:rsidRPr="00E30239" w:rsidRDefault="0098410D" w:rsidP="00122994">
      <w:pPr>
        <w:pStyle w:val="DecHCase"/>
        <w:rPr>
          <w:rFonts w:ascii="Times New Roman" w:hAnsi="Times New Roman" w:cs="Times New Roman"/>
        </w:rPr>
      </w:pPr>
    </w:p>
    <w:p w14:paraId="4CDCA6F3" w14:textId="77777777" w:rsidR="00E6114C" w:rsidRPr="00E30239" w:rsidRDefault="006766CE">
      <w:pPr>
        <w:pStyle w:val="DecHCase"/>
        <w:rPr>
          <w:rFonts w:ascii="Times New Roman" w:hAnsi="Times New Roman" w:cs="Times New Roman"/>
        </w:rPr>
      </w:pPr>
      <w:r w:rsidRPr="00E30239">
        <w:rPr>
          <w:rFonts w:ascii="Times New Roman" w:hAnsi="Times New Roman" w:cs="Times New Roman"/>
        </w:rPr>
        <w:t>РЕШЕНИЕ</w:t>
      </w:r>
      <w:r w:rsidR="00AC4CD4" w:rsidRPr="00E30239">
        <w:rPr>
          <w:rFonts w:ascii="Times New Roman" w:hAnsi="Times New Roman" w:cs="Times New Roman"/>
        </w:rPr>
        <w:br/>
      </w:r>
    </w:p>
    <w:p w14:paraId="47FD90D8" w14:textId="77777777" w:rsidR="00E6114C" w:rsidRPr="00E30239" w:rsidRDefault="006766CE">
      <w:pPr>
        <w:pStyle w:val="DecHCase"/>
        <w:rPr>
          <w:rFonts w:ascii="Times New Roman" w:hAnsi="Times New Roman" w:cs="Times New Roman"/>
        </w:rPr>
      </w:pPr>
      <w:r w:rsidRPr="00E30239">
        <w:rPr>
          <w:rFonts w:ascii="Times New Roman" w:hAnsi="Times New Roman" w:cs="Times New Roman"/>
        </w:rPr>
        <w:t>СТРАСБУРГ</w:t>
      </w:r>
    </w:p>
    <w:p w14:paraId="65AA7CC4" w14:textId="1DDECEE7" w:rsidR="00E6114C" w:rsidRPr="00E30239" w:rsidRDefault="00C1426F">
      <w:pPr>
        <w:pStyle w:val="DecHCase"/>
        <w:rPr>
          <w:rFonts w:ascii="Times New Roman" w:hAnsi="Times New Roman" w:cs="Times New Roman"/>
        </w:rPr>
      </w:pPr>
      <w:r w:rsidRPr="00E30239">
        <w:rPr>
          <w:rFonts w:ascii="Times New Roman" w:hAnsi="Times New Roman" w:cs="Times New Roman"/>
          <w:lang w:val="bg-BG"/>
        </w:rPr>
        <w:t>6</w:t>
      </w:r>
      <w:r w:rsidR="006766CE" w:rsidRPr="00E30239">
        <w:rPr>
          <w:rFonts w:ascii="Times New Roman" w:hAnsi="Times New Roman" w:cs="Times New Roman"/>
        </w:rPr>
        <w:t xml:space="preserve"> </w:t>
      </w:r>
      <w:r w:rsidRPr="00E30239">
        <w:rPr>
          <w:rFonts w:ascii="Times New Roman" w:hAnsi="Times New Roman" w:cs="Times New Roman"/>
          <w:lang w:val="bg-BG"/>
        </w:rPr>
        <w:t>декември</w:t>
      </w:r>
      <w:r w:rsidR="006766CE" w:rsidRPr="00E30239">
        <w:rPr>
          <w:rFonts w:ascii="Times New Roman" w:hAnsi="Times New Roman" w:cs="Times New Roman"/>
        </w:rPr>
        <w:t xml:space="preserve"> 2022 г.</w:t>
      </w:r>
    </w:p>
    <w:p w14:paraId="58816449" w14:textId="77777777" w:rsidR="00AC4CD4" w:rsidRPr="00E30239" w:rsidRDefault="00AC4CD4" w:rsidP="00122994">
      <w:pPr>
        <w:pStyle w:val="JuPara"/>
        <w:rPr>
          <w:rFonts w:ascii="Times New Roman" w:hAnsi="Times New Roman" w:cs="Times New Roman"/>
        </w:rPr>
      </w:pPr>
    </w:p>
    <w:p w14:paraId="76F132BC" w14:textId="77777777" w:rsidR="00065D1D" w:rsidRPr="00E30239" w:rsidRDefault="00065D1D" w:rsidP="00122994">
      <w:pPr>
        <w:pStyle w:val="JuPara"/>
        <w:rPr>
          <w:rFonts w:ascii="Times New Roman" w:hAnsi="Times New Roman" w:cs="Times New Roman"/>
        </w:rPr>
      </w:pPr>
    </w:p>
    <w:p w14:paraId="1E345DEB" w14:textId="77777777" w:rsidR="00065D1D" w:rsidRPr="00E30239" w:rsidRDefault="00065D1D" w:rsidP="00122994">
      <w:pPr>
        <w:pStyle w:val="JuPara"/>
        <w:rPr>
          <w:rFonts w:ascii="Times New Roman" w:hAnsi="Times New Roman" w:cs="Times New Roman"/>
        </w:rPr>
      </w:pPr>
    </w:p>
    <w:p w14:paraId="5A03D184" w14:textId="77777777" w:rsidR="00E6114C" w:rsidRPr="00E30239" w:rsidRDefault="006766CE">
      <w:pPr>
        <w:rPr>
          <w:rFonts w:ascii="Times New Roman" w:hAnsi="Times New Roman" w:cs="Times New Roman"/>
          <w:i/>
          <w:sz w:val="22"/>
        </w:rPr>
      </w:pPr>
      <w:proofErr w:type="spellStart"/>
      <w:r w:rsidRPr="00E30239">
        <w:rPr>
          <w:rFonts w:ascii="Times New Roman" w:hAnsi="Times New Roman" w:cs="Times New Roman"/>
          <w:i/>
          <w:sz w:val="22"/>
        </w:rPr>
        <w:t>Това</w:t>
      </w:r>
      <w:proofErr w:type="spellEnd"/>
      <w:r w:rsidRPr="00E30239">
        <w:rPr>
          <w:rFonts w:ascii="Times New Roman" w:hAnsi="Times New Roman" w:cs="Times New Roman"/>
          <w:i/>
          <w:sz w:val="22"/>
        </w:rPr>
        <w:t xml:space="preserve"> </w:t>
      </w:r>
      <w:proofErr w:type="spellStart"/>
      <w:r w:rsidRPr="00E30239">
        <w:rPr>
          <w:rFonts w:ascii="Times New Roman" w:hAnsi="Times New Roman" w:cs="Times New Roman"/>
          <w:i/>
          <w:sz w:val="22"/>
        </w:rPr>
        <w:t>решение</w:t>
      </w:r>
      <w:proofErr w:type="spellEnd"/>
      <w:r w:rsidRPr="00E30239">
        <w:rPr>
          <w:rFonts w:ascii="Times New Roman" w:hAnsi="Times New Roman" w:cs="Times New Roman"/>
          <w:i/>
          <w:sz w:val="22"/>
        </w:rPr>
        <w:t xml:space="preserve"> </w:t>
      </w:r>
      <w:r w:rsidR="00581F2E" w:rsidRPr="00E30239">
        <w:rPr>
          <w:rFonts w:ascii="Times New Roman" w:hAnsi="Times New Roman" w:cs="Times New Roman"/>
          <w:i/>
          <w:noProof/>
          <w:sz w:val="22"/>
        </w:rPr>
        <w:t xml:space="preserve">е окончателно, но </w:t>
      </w:r>
      <w:proofErr w:type="spellStart"/>
      <w:r w:rsidRPr="00E30239">
        <w:rPr>
          <w:rFonts w:ascii="Times New Roman" w:hAnsi="Times New Roman" w:cs="Times New Roman"/>
          <w:i/>
          <w:sz w:val="22"/>
        </w:rPr>
        <w:t>може</w:t>
      </w:r>
      <w:proofErr w:type="spellEnd"/>
      <w:r w:rsidRPr="00E30239">
        <w:rPr>
          <w:rFonts w:ascii="Times New Roman" w:hAnsi="Times New Roman" w:cs="Times New Roman"/>
          <w:i/>
          <w:sz w:val="22"/>
        </w:rPr>
        <w:t xml:space="preserve"> </w:t>
      </w:r>
      <w:proofErr w:type="spellStart"/>
      <w:r w:rsidRPr="00E30239">
        <w:rPr>
          <w:rFonts w:ascii="Times New Roman" w:hAnsi="Times New Roman" w:cs="Times New Roman"/>
          <w:i/>
          <w:sz w:val="22"/>
        </w:rPr>
        <w:t>да</w:t>
      </w:r>
      <w:proofErr w:type="spellEnd"/>
      <w:r w:rsidRPr="00E30239">
        <w:rPr>
          <w:rFonts w:ascii="Times New Roman" w:hAnsi="Times New Roman" w:cs="Times New Roman"/>
          <w:i/>
          <w:sz w:val="22"/>
        </w:rPr>
        <w:t xml:space="preserve"> </w:t>
      </w:r>
      <w:proofErr w:type="spellStart"/>
      <w:r w:rsidRPr="00E30239">
        <w:rPr>
          <w:rFonts w:ascii="Times New Roman" w:hAnsi="Times New Roman" w:cs="Times New Roman"/>
          <w:i/>
          <w:sz w:val="22"/>
        </w:rPr>
        <w:t>подлежи</w:t>
      </w:r>
      <w:proofErr w:type="spellEnd"/>
      <w:r w:rsidRPr="00E30239">
        <w:rPr>
          <w:rFonts w:ascii="Times New Roman" w:hAnsi="Times New Roman" w:cs="Times New Roman"/>
          <w:i/>
          <w:sz w:val="22"/>
        </w:rPr>
        <w:t xml:space="preserve"> </w:t>
      </w:r>
      <w:proofErr w:type="spellStart"/>
      <w:r w:rsidRPr="00E30239">
        <w:rPr>
          <w:rFonts w:ascii="Times New Roman" w:hAnsi="Times New Roman" w:cs="Times New Roman"/>
          <w:i/>
          <w:sz w:val="22"/>
        </w:rPr>
        <w:t>на</w:t>
      </w:r>
      <w:proofErr w:type="spellEnd"/>
      <w:r w:rsidRPr="00E30239">
        <w:rPr>
          <w:rFonts w:ascii="Times New Roman" w:hAnsi="Times New Roman" w:cs="Times New Roman"/>
          <w:i/>
          <w:sz w:val="22"/>
        </w:rPr>
        <w:t xml:space="preserve"> </w:t>
      </w:r>
      <w:proofErr w:type="spellStart"/>
      <w:r w:rsidRPr="00E30239">
        <w:rPr>
          <w:rFonts w:ascii="Times New Roman" w:hAnsi="Times New Roman" w:cs="Times New Roman"/>
          <w:i/>
          <w:sz w:val="22"/>
        </w:rPr>
        <w:t>редакционна</w:t>
      </w:r>
      <w:proofErr w:type="spellEnd"/>
      <w:r w:rsidRPr="00E30239">
        <w:rPr>
          <w:rFonts w:ascii="Times New Roman" w:hAnsi="Times New Roman" w:cs="Times New Roman"/>
          <w:i/>
          <w:sz w:val="22"/>
        </w:rPr>
        <w:t xml:space="preserve"> </w:t>
      </w:r>
      <w:proofErr w:type="spellStart"/>
      <w:r w:rsidRPr="00E30239">
        <w:rPr>
          <w:rFonts w:ascii="Times New Roman" w:hAnsi="Times New Roman" w:cs="Times New Roman"/>
          <w:i/>
          <w:sz w:val="22"/>
        </w:rPr>
        <w:t>промяна</w:t>
      </w:r>
      <w:proofErr w:type="spellEnd"/>
      <w:r w:rsidRPr="00E30239">
        <w:rPr>
          <w:rFonts w:ascii="Times New Roman" w:hAnsi="Times New Roman" w:cs="Times New Roman"/>
          <w:i/>
          <w:sz w:val="22"/>
        </w:rPr>
        <w:t>.</w:t>
      </w:r>
    </w:p>
    <w:p w14:paraId="5F89AA4A" w14:textId="77777777" w:rsidR="0098410D" w:rsidRPr="00E30239" w:rsidRDefault="0098410D" w:rsidP="00122994">
      <w:pPr>
        <w:rPr>
          <w:rFonts w:ascii="Times New Roman" w:hAnsi="Times New Roman" w:cs="Times New Roman"/>
        </w:rPr>
      </w:pPr>
    </w:p>
    <w:p w14:paraId="3F56C3F5" w14:textId="77777777" w:rsidR="00065D1D" w:rsidRPr="00E30239" w:rsidRDefault="00065D1D" w:rsidP="00122994">
      <w:pPr>
        <w:rPr>
          <w:rFonts w:ascii="Times New Roman" w:hAnsi="Times New Roman" w:cs="Times New Roman"/>
        </w:rPr>
        <w:sectPr w:rsidR="00065D1D" w:rsidRPr="00E30239" w:rsidSect="00D66471">
          <w:headerReference w:type="default" r:id="rId11"/>
          <w:footerReference w:type="default" r:id="rId12"/>
          <w:headerReference w:type="first" r:id="rId13"/>
          <w:footerReference w:type="first" r:id="rId14"/>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7EA85721" w14:textId="695B6BE7" w:rsidR="00E6114C" w:rsidRPr="00E30239" w:rsidRDefault="006766CE">
      <w:pPr>
        <w:pStyle w:val="JuCase"/>
        <w:rPr>
          <w:rFonts w:ascii="Times New Roman" w:hAnsi="Times New Roman" w:cs="Times New Roman"/>
        </w:rPr>
      </w:pPr>
      <w:proofErr w:type="spellStart"/>
      <w:r w:rsidRPr="00E30239">
        <w:rPr>
          <w:rFonts w:ascii="Times New Roman" w:hAnsi="Times New Roman" w:cs="Times New Roman"/>
        </w:rPr>
        <w:lastRenderedPageBreak/>
        <w:t>По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делото</w:t>
      </w:r>
      <w:proofErr w:type="spellEnd"/>
      <w:r w:rsidRPr="00E30239">
        <w:rPr>
          <w:rFonts w:ascii="Times New Roman" w:hAnsi="Times New Roman" w:cs="Times New Roman"/>
        </w:rPr>
        <w:t xml:space="preserve"> </w:t>
      </w:r>
      <w:r w:rsidR="00DE41B1" w:rsidRPr="00E30239">
        <w:rPr>
          <w:rFonts w:ascii="Times New Roman" w:hAnsi="Times New Roman" w:cs="Times New Roman"/>
          <w:lang w:val="bg-BG"/>
        </w:rPr>
        <w:t>Халил</w:t>
      </w:r>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срещу</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България</w:t>
      </w:r>
      <w:proofErr w:type="spellEnd"/>
      <w:r w:rsidRPr="00E30239">
        <w:rPr>
          <w:rFonts w:ascii="Times New Roman" w:hAnsi="Times New Roman" w:cs="Times New Roman"/>
        </w:rPr>
        <w:t>,</w:t>
      </w:r>
    </w:p>
    <w:p w14:paraId="1B2397FC" w14:textId="37D8BC02" w:rsidR="00E6114C" w:rsidRPr="00E30239" w:rsidRDefault="006766CE">
      <w:pPr>
        <w:pStyle w:val="JuPara"/>
        <w:rPr>
          <w:rFonts w:ascii="Times New Roman" w:hAnsi="Times New Roman" w:cs="Times New Roman"/>
        </w:rPr>
      </w:pPr>
      <w:proofErr w:type="spellStart"/>
      <w:r w:rsidRPr="00E30239">
        <w:rPr>
          <w:rFonts w:ascii="Times New Roman" w:hAnsi="Times New Roman" w:cs="Times New Roman"/>
        </w:rPr>
        <w:t>Европейският</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съд</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правата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човека</w:t>
      </w:r>
      <w:proofErr w:type="spellEnd"/>
      <w:r w:rsidRPr="00E30239">
        <w:rPr>
          <w:rFonts w:ascii="Times New Roman" w:hAnsi="Times New Roman" w:cs="Times New Roman"/>
        </w:rPr>
        <w:t xml:space="preserve"> (</w:t>
      </w:r>
      <w:r w:rsidR="00860274" w:rsidRPr="00E30239">
        <w:rPr>
          <w:rFonts w:ascii="Times New Roman" w:hAnsi="Times New Roman" w:cs="Times New Roman"/>
          <w:lang w:val="bg-BG"/>
        </w:rPr>
        <w:t>Трето</w:t>
      </w:r>
      <w:r w:rsidR="00E6112C" w:rsidRPr="00E30239">
        <w:rPr>
          <w:rFonts w:ascii="Times New Roman" w:hAnsi="Times New Roman" w:cs="Times New Roman"/>
          <w:lang w:val="bg-BG"/>
        </w:rPr>
        <w:t xml:space="preserve"> отделение</w:t>
      </w:r>
      <w:r w:rsidR="00581F2E" w:rsidRPr="00E30239">
        <w:rPr>
          <w:rFonts w:ascii="Times New Roman" w:hAnsi="Times New Roman" w:cs="Times New Roman"/>
        </w:rPr>
        <w:t>)</w:t>
      </w:r>
      <w:r w:rsidR="00E6112C" w:rsidRPr="00E30239">
        <w:rPr>
          <w:rFonts w:ascii="Times New Roman" w:hAnsi="Times New Roman" w:cs="Times New Roman"/>
          <w:lang w:val="bg-BG"/>
        </w:rPr>
        <w:t>, заседаващ като комитет, състоящ се от</w:t>
      </w:r>
      <w:r w:rsidR="00581F2E" w:rsidRPr="00E30239">
        <w:rPr>
          <w:rFonts w:ascii="Times New Roman" w:hAnsi="Times New Roman" w:cs="Times New Roman"/>
          <w:noProof/>
        </w:rPr>
        <w:t>:</w:t>
      </w:r>
    </w:p>
    <w:p w14:paraId="3F8A4FED" w14:textId="246372A6" w:rsidR="00E6114C" w:rsidRPr="00E30239" w:rsidRDefault="00860274">
      <w:pPr>
        <w:pStyle w:val="JuJudges"/>
        <w:tabs>
          <w:tab w:val="clear" w:pos="567"/>
          <w:tab w:val="clear" w:pos="1134"/>
        </w:tabs>
        <w:ind w:firstLine="284"/>
        <w:rPr>
          <w:rFonts w:ascii="Times New Roman" w:hAnsi="Times New Roman" w:cs="Times New Roman"/>
          <w:i/>
          <w:lang w:val="en-US"/>
        </w:rPr>
      </w:pPr>
      <w:r w:rsidRPr="00E30239">
        <w:rPr>
          <w:rFonts w:ascii="Times New Roman" w:hAnsi="Times New Roman" w:cs="Times New Roman"/>
          <w:lang w:val="bg-BG"/>
        </w:rPr>
        <w:t xml:space="preserve">Пере Пастор </w:t>
      </w:r>
      <w:proofErr w:type="spellStart"/>
      <w:r w:rsidRPr="00E30239">
        <w:rPr>
          <w:rFonts w:ascii="Times New Roman" w:hAnsi="Times New Roman" w:cs="Times New Roman"/>
          <w:lang w:val="bg-BG"/>
        </w:rPr>
        <w:t>Виланова</w:t>
      </w:r>
      <w:proofErr w:type="spellEnd"/>
      <w:r w:rsidRPr="00E30239">
        <w:rPr>
          <w:rFonts w:ascii="Times New Roman" w:hAnsi="Times New Roman" w:cs="Times New Roman"/>
          <w:lang w:val="bg-BG"/>
        </w:rPr>
        <w:t xml:space="preserve"> (</w:t>
      </w:r>
      <w:r w:rsidRPr="00E30239">
        <w:rPr>
          <w:rFonts w:ascii="Times New Roman" w:hAnsi="Times New Roman" w:cs="Times New Roman"/>
        </w:rPr>
        <w:t xml:space="preserve">Pere Pastor </w:t>
      </w:r>
      <w:proofErr w:type="spellStart"/>
      <w:r w:rsidRPr="00E30239">
        <w:rPr>
          <w:rFonts w:ascii="Times New Roman" w:hAnsi="Times New Roman" w:cs="Times New Roman"/>
        </w:rPr>
        <w:t>Vilanova</w:t>
      </w:r>
      <w:proofErr w:type="spellEnd"/>
      <w:r w:rsidRPr="00E30239">
        <w:rPr>
          <w:rFonts w:ascii="Times New Roman" w:hAnsi="Times New Roman" w:cs="Times New Roman"/>
          <w:lang w:val="bg-BG"/>
        </w:rPr>
        <w:t>)</w:t>
      </w:r>
      <w:r w:rsidR="006766CE" w:rsidRPr="00E30239">
        <w:rPr>
          <w:rFonts w:ascii="Times New Roman" w:hAnsi="Times New Roman" w:cs="Times New Roman"/>
          <w:lang w:val="it-IT"/>
        </w:rPr>
        <w:t xml:space="preserve">, </w:t>
      </w:r>
      <w:proofErr w:type="spellStart"/>
      <w:r w:rsidR="006766CE" w:rsidRPr="00E30239">
        <w:rPr>
          <w:rFonts w:ascii="Times New Roman" w:hAnsi="Times New Roman" w:cs="Times New Roman"/>
          <w:i/>
          <w:lang w:val="it-IT"/>
        </w:rPr>
        <w:t>председател</w:t>
      </w:r>
      <w:proofErr w:type="spellEnd"/>
      <w:r w:rsidR="006766CE" w:rsidRPr="00E30239">
        <w:rPr>
          <w:rFonts w:ascii="Times New Roman" w:hAnsi="Times New Roman" w:cs="Times New Roman"/>
          <w:i/>
          <w:lang w:val="it-IT"/>
        </w:rPr>
        <w:t>,</w:t>
      </w:r>
    </w:p>
    <w:p w14:paraId="38290579" w14:textId="01CFFF57" w:rsidR="00E6114C" w:rsidRPr="00E30239" w:rsidRDefault="00860274">
      <w:pPr>
        <w:pStyle w:val="JuJudges"/>
        <w:tabs>
          <w:tab w:val="clear" w:pos="567"/>
          <w:tab w:val="clear" w:pos="1134"/>
        </w:tabs>
        <w:ind w:firstLine="284"/>
        <w:rPr>
          <w:rFonts w:ascii="Times New Roman" w:hAnsi="Times New Roman" w:cs="Times New Roman"/>
          <w:i/>
          <w:lang w:val="bg-BG"/>
        </w:rPr>
      </w:pPr>
      <w:proofErr w:type="spellStart"/>
      <w:r w:rsidRPr="00E30239">
        <w:rPr>
          <w:rFonts w:ascii="Times New Roman" w:hAnsi="Times New Roman" w:cs="Times New Roman"/>
          <w:lang w:val="it-IT"/>
        </w:rPr>
        <w:t>Георгиос</w:t>
      </w:r>
      <w:proofErr w:type="spellEnd"/>
      <w:r w:rsidRPr="00E30239">
        <w:rPr>
          <w:rFonts w:ascii="Times New Roman" w:hAnsi="Times New Roman" w:cs="Times New Roman"/>
          <w:lang w:val="it-IT"/>
        </w:rPr>
        <w:t xml:space="preserve"> А. </w:t>
      </w:r>
      <w:proofErr w:type="spellStart"/>
      <w:r w:rsidRPr="00E30239">
        <w:rPr>
          <w:rFonts w:ascii="Times New Roman" w:hAnsi="Times New Roman" w:cs="Times New Roman"/>
          <w:lang w:val="it-IT"/>
        </w:rPr>
        <w:t>Сергидес</w:t>
      </w:r>
      <w:proofErr w:type="spellEnd"/>
      <w:r w:rsidR="00D76B2A" w:rsidRPr="00E30239">
        <w:rPr>
          <w:rFonts w:ascii="Times New Roman" w:hAnsi="Times New Roman" w:cs="Times New Roman"/>
          <w:lang w:val="it-IT"/>
        </w:rPr>
        <w:t xml:space="preserve"> (</w:t>
      </w:r>
      <w:proofErr w:type="spellStart"/>
      <w:r w:rsidRPr="00E30239">
        <w:rPr>
          <w:rFonts w:ascii="Times New Roman" w:hAnsi="Times New Roman" w:cs="Times New Roman"/>
          <w:lang w:val="it-IT"/>
        </w:rPr>
        <w:t>Georgios</w:t>
      </w:r>
      <w:proofErr w:type="spellEnd"/>
      <w:r w:rsidRPr="00E30239">
        <w:rPr>
          <w:rFonts w:ascii="Times New Roman" w:hAnsi="Times New Roman" w:cs="Times New Roman"/>
          <w:lang w:val="it-IT"/>
        </w:rPr>
        <w:t xml:space="preserve"> A. </w:t>
      </w:r>
      <w:proofErr w:type="spellStart"/>
      <w:r w:rsidRPr="00E30239">
        <w:rPr>
          <w:rFonts w:ascii="Times New Roman" w:hAnsi="Times New Roman" w:cs="Times New Roman"/>
          <w:lang w:val="it-IT"/>
        </w:rPr>
        <w:t>Serghides</w:t>
      </w:r>
      <w:proofErr w:type="spellEnd"/>
      <w:r w:rsidR="00D76B2A" w:rsidRPr="00E30239">
        <w:rPr>
          <w:rFonts w:ascii="Times New Roman" w:hAnsi="Times New Roman" w:cs="Times New Roman"/>
          <w:lang w:val="it-IT"/>
        </w:rPr>
        <w:t>)</w:t>
      </w:r>
      <w:r w:rsidR="006766CE" w:rsidRPr="00E30239">
        <w:rPr>
          <w:rFonts w:ascii="Times New Roman" w:hAnsi="Times New Roman" w:cs="Times New Roman"/>
          <w:i/>
          <w:lang w:val="it-IT"/>
        </w:rPr>
        <w:t>,</w:t>
      </w:r>
      <w:r w:rsidRPr="00E30239">
        <w:rPr>
          <w:rFonts w:ascii="Times New Roman" w:hAnsi="Times New Roman" w:cs="Times New Roman"/>
          <w:i/>
          <w:lang w:val="bg-BG"/>
        </w:rPr>
        <w:t xml:space="preserve">  </w:t>
      </w:r>
    </w:p>
    <w:p w14:paraId="18C3CCA6" w14:textId="372B8FD9" w:rsidR="00E6114C" w:rsidRPr="00E30239" w:rsidRDefault="00860274">
      <w:pPr>
        <w:pStyle w:val="JuJudges"/>
        <w:tabs>
          <w:tab w:val="clear" w:pos="567"/>
          <w:tab w:val="clear" w:pos="1134"/>
        </w:tabs>
        <w:ind w:firstLine="284"/>
        <w:rPr>
          <w:rFonts w:ascii="Times New Roman" w:hAnsi="Times New Roman" w:cs="Times New Roman"/>
          <w:i/>
          <w:lang w:val="en-US"/>
        </w:rPr>
      </w:pPr>
      <w:r w:rsidRPr="00E30239">
        <w:rPr>
          <w:rFonts w:ascii="Times New Roman" w:hAnsi="Times New Roman" w:cs="Times New Roman"/>
          <w:lang w:val="bg-BG"/>
        </w:rPr>
        <w:t>Йонко Грозев</w:t>
      </w:r>
      <w:r w:rsidR="00D76B2A" w:rsidRPr="00E30239">
        <w:rPr>
          <w:rFonts w:ascii="Times New Roman" w:hAnsi="Times New Roman" w:cs="Times New Roman"/>
          <w:lang w:val="bg-BG"/>
        </w:rPr>
        <w:t xml:space="preserve"> (</w:t>
      </w:r>
      <w:proofErr w:type="spellStart"/>
      <w:r w:rsidRPr="00E30239">
        <w:rPr>
          <w:rFonts w:ascii="Times New Roman" w:hAnsi="Times New Roman" w:cs="Times New Roman"/>
        </w:rPr>
        <w:t>Yonko</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Grozev</w:t>
      </w:r>
      <w:proofErr w:type="spellEnd"/>
      <w:r w:rsidR="00D76B2A" w:rsidRPr="00E30239">
        <w:rPr>
          <w:rFonts w:ascii="Times New Roman" w:hAnsi="Times New Roman" w:cs="Times New Roman"/>
          <w:lang w:val="bg-BG"/>
        </w:rPr>
        <w:t>)</w:t>
      </w:r>
      <w:r w:rsidR="006766CE" w:rsidRPr="00E30239">
        <w:rPr>
          <w:rFonts w:ascii="Times New Roman" w:hAnsi="Times New Roman" w:cs="Times New Roman"/>
          <w:i/>
        </w:rPr>
        <w:t xml:space="preserve">, </w:t>
      </w:r>
      <w:proofErr w:type="spellStart"/>
      <w:r w:rsidR="006766CE" w:rsidRPr="00E30239">
        <w:rPr>
          <w:rFonts w:ascii="Times New Roman" w:hAnsi="Times New Roman" w:cs="Times New Roman"/>
          <w:i/>
        </w:rPr>
        <w:t>съдии</w:t>
      </w:r>
      <w:proofErr w:type="spellEnd"/>
      <w:r w:rsidR="006766CE" w:rsidRPr="00E30239">
        <w:rPr>
          <w:rFonts w:ascii="Times New Roman" w:hAnsi="Times New Roman" w:cs="Times New Roman"/>
          <w:i/>
        </w:rPr>
        <w:t>,</w:t>
      </w:r>
    </w:p>
    <w:p w14:paraId="2A8EC00B" w14:textId="6B0EB64D" w:rsidR="00E6114C" w:rsidRPr="00E30239" w:rsidRDefault="006766CE">
      <w:pPr>
        <w:pStyle w:val="JuJudges"/>
        <w:rPr>
          <w:rFonts w:ascii="Times New Roman" w:hAnsi="Times New Roman" w:cs="Times New Roman"/>
        </w:rPr>
      </w:pPr>
      <w:proofErr w:type="gramStart"/>
      <w:r w:rsidRPr="00E30239">
        <w:rPr>
          <w:rFonts w:ascii="Times New Roman" w:hAnsi="Times New Roman" w:cs="Times New Roman"/>
        </w:rPr>
        <w:t>и</w:t>
      </w:r>
      <w:proofErr w:type="gramEnd"/>
      <w:r w:rsidRPr="00E30239">
        <w:rPr>
          <w:rFonts w:ascii="Times New Roman" w:hAnsi="Times New Roman" w:cs="Times New Roman"/>
        </w:rPr>
        <w:t xml:space="preserve"> </w:t>
      </w:r>
      <w:r w:rsidR="0081447E" w:rsidRPr="00E30239">
        <w:rPr>
          <w:rFonts w:ascii="Times New Roman" w:hAnsi="Times New Roman" w:cs="Times New Roman"/>
          <w:noProof/>
          <w:lang w:val="bg-BG"/>
        </w:rPr>
        <w:t>Олга Чернишова</w:t>
      </w:r>
      <w:r w:rsidR="00D76B2A" w:rsidRPr="00E30239">
        <w:rPr>
          <w:rFonts w:ascii="Times New Roman" w:hAnsi="Times New Roman" w:cs="Times New Roman"/>
          <w:noProof/>
        </w:rPr>
        <w:t xml:space="preserve"> (</w:t>
      </w:r>
      <w:r w:rsidR="0081447E" w:rsidRPr="00E30239">
        <w:rPr>
          <w:rFonts w:ascii="Times New Roman" w:hAnsi="Times New Roman" w:cs="Times New Roman"/>
          <w:noProof/>
        </w:rPr>
        <w:t>Olga Chernishova</w:t>
      </w:r>
      <w:r w:rsidR="00D76B2A" w:rsidRPr="00E30239">
        <w:rPr>
          <w:rFonts w:ascii="Times New Roman" w:hAnsi="Times New Roman" w:cs="Times New Roman"/>
          <w:noProof/>
        </w:rPr>
        <w:t>)</w:t>
      </w:r>
      <w:r w:rsidRPr="00E30239">
        <w:rPr>
          <w:rFonts w:ascii="Times New Roman" w:hAnsi="Times New Roman" w:cs="Times New Roman"/>
        </w:rPr>
        <w:t xml:space="preserve">, </w:t>
      </w:r>
      <w:r w:rsidR="00581F2E" w:rsidRPr="00E30239">
        <w:rPr>
          <w:rFonts w:ascii="Times New Roman" w:hAnsi="Times New Roman" w:cs="Times New Roman"/>
          <w:i/>
          <w:iCs/>
          <w:noProof/>
        </w:rPr>
        <w:t>заместник-секретар на отделението</w:t>
      </w:r>
      <w:r w:rsidRPr="00E30239">
        <w:rPr>
          <w:rFonts w:ascii="Times New Roman" w:hAnsi="Times New Roman" w:cs="Times New Roman"/>
        </w:rPr>
        <w:t>,</w:t>
      </w:r>
    </w:p>
    <w:p w14:paraId="416A2144" w14:textId="510B7D86" w:rsidR="00E6114C" w:rsidRPr="00E30239" w:rsidRDefault="00D76B2A">
      <w:pPr>
        <w:pStyle w:val="JuPara"/>
        <w:rPr>
          <w:rFonts w:ascii="Times New Roman" w:hAnsi="Times New Roman" w:cs="Times New Roman"/>
          <w:lang w:val="bg-BG"/>
        </w:rPr>
      </w:pPr>
      <w:r w:rsidRPr="00E30239">
        <w:rPr>
          <w:rFonts w:ascii="Times New Roman" w:hAnsi="Times New Roman" w:cs="Times New Roman"/>
          <w:lang w:val="bg-BG"/>
        </w:rPr>
        <w:t>К</w:t>
      </w:r>
      <w:proofErr w:type="spellStart"/>
      <w:r w:rsidR="006766CE" w:rsidRPr="00E30239">
        <w:rPr>
          <w:rFonts w:ascii="Times New Roman" w:hAnsi="Times New Roman" w:cs="Times New Roman"/>
        </w:rPr>
        <w:t>ато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взе</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предвид</w:t>
      </w:r>
      <w:proofErr w:type="spellEnd"/>
      <w:r w:rsidR="006766CE" w:rsidRPr="00E30239">
        <w:rPr>
          <w:rFonts w:ascii="Times New Roman" w:hAnsi="Times New Roman" w:cs="Times New Roman"/>
        </w:rPr>
        <w:t>:</w:t>
      </w:r>
      <w:r w:rsidR="0081447E" w:rsidRPr="00E30239">
        <w:rPr>
          <w:rFonts w:ascii="Times New Roman" w:hAnsi="Times New Roman" w:cs="Times New Roman"/>
          <w:lang w:val="bg-BG"/>
        </w:rPr>
        <w:t xml:space="preserve"> </w:t>
      </w:r>
    </w:p>
    <w:p w14:paraId="1F8AFB2E" w14:textId="3F305943" w:rsidR="00E6114C" w:rsidRPr="00E30239" w:rsidRDefault="006766CE">
      <w:pPr>
        <w:pStyle w:val="JuPara"/>
        <w:rPr>
          <w:rFonts w:ascii="Times New Roman" w:hAnsi="Times New Roman" w:cs="Times New Roman"/>
          <w:lang w:val="bg-BG"/>
        </w:rPr>
      </w:pPr>
      <w:proofErr w:type="spellStart"/>
      <w:proofErr w:type="gramStart"/>
      <w:r w:rsidRPr="00E30239">
        <w:rPr>
          <w:rFonts w:ascii="Times New Roman" w:hAnsi="Times New Roman" w:cs="Times New Roman"/>
        </w:rPr>
        <w:t>жалбата</w:t>
      </w:r>
      <w:proofErr w:type="spellEnd"/>
      <w:proofErr w:type="gramEnd"/>
      <w:r w:rsidRPr="00E30239">
        <w:rPr>
          <w:rFonts w:ascii="Times New Roman" w:hAnsi="Times New Roman" w:cs="Times New Roman"/>
        </w:rPr>
        <w:t xml:space="preserve"> (№ </w:t>
      </w:r>
      <w:r w:rsidR="00DE41B1" w:rsidRPr="00E30239">
        <w:rPr>
          <w:rFonts w:ascii="Times New Roman" w:hAnsi="Times New Roman" w:cs="Times New Roman"/>
        </w:rPr>
        <w:t>40029</w:t>
      </w:r>
      <w:r w:rsidRPr="00E30239">
        <w:rPr>
          <w:rFonts w:ascii="Times New Roman" w:hAnsi="Times New Roman" w:cs="Times New Roman"/>
        </w:rPr>
        <w:t xml:space="preserve">/19) </w:t>
      </w:r>
      <w:proofErr w:type="spellStart"/>
      <w:r w:rsidRPr="00E30239">
        <w:rPr>
          <w:rFonts w:ascii="Times New Roman" w:hAnsi="Times New Roman" w:cs="Times New Roman"/>
        </w:rPr>
        <w:t>срещу</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Република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България</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w:t>
      </w:r>
      <w:r w:rsidR="00E6112C" w:rsidRPr="00E30239">
        <w:rPr>
          <w:rFonts w:ascii="Times New Roman" w:hAnsi="Times New Roman" w:cs="Times New Roman"/>
        </w:rPr>
        <w:t>одадена</w:t>
      </w:r>
      <w:proofErr w:type="spellEnd"/>
      <w:r w:rsidR="00E6112C" w:rsidRPr="00E30239">
        <w:rPr>
          <w:rFonts w:ascii="Times New Roman" w:hAnsi="Times New Roman" w:cs="Times New Roman"/>
        </w:rPr>
        <w:t xml:space="preserve"> в </w:t>
      </w:r>
      <w:proofErr w:type="spellStart"/>
      <w:r w:rsidR="00E6112C" w:rsidRPr="00E30239">
        <w:rPr>
          <w:rFonts w:ascii="Times New Roman" w:hAnsi="Times New Roman" w:cs="Times New Roman"/>
        </w:rPr>
        <w:t>Съда</w:t>
      </w:r>
      <w:proofErr w:type="spellEnd"/>
      <w:r w:rsidR="00E6112C" w:rsidRPr="00E30239">
        <w:rPr>
          <w:rFonts w:ascii="Times New Roman" w:hAnsi="Times New Roman" w:cs="Times New Roman"/>
        </w:rPr>
        <w:t xml:space="preserve"> </w:t>
      </w:r>
      <w:proofErr w:type="spellStart"/>
      <w:r w:rsidR="00E6112C" w:rsidRPr="00E30239">
        <w:rPr>
          <w:rFonts w:ascii="Times New Roman" w:hAnsi="Times New Roman" w:cs="Times New Roman"/>
        </w:rPr>
        <w:t>на</w:t>
      </w:r>
      <w:proofErr w:type="spellEnd"/>
      <w:r w:rsidR="00E6112C" w:rsidRPr="00E30239">
        <w:rPr>
          <w:rFonts w:ascii="Times New Roman" w:hAnsi="Times New Roman" w:cs="Times New Roman"/>
        </w:rPr>
        <w:t xml:space="preserve"> </w:t>
      </w:r>
      <w:proofErr w:type="spellStart"/>
      <w:r w:rsidR="00E6112C" w:rsidRPr="00E30239">
        <w:rPr>
          <w:rFonts w:ascii="Times New Roman" w:hAnsi="Times New Roman" w:cs="Times New Roman"/>
        </w:rPr>
        <w:t>основание</w:t>
      </w:r>
      <w:proofErr w:type="spellEnd"/>
      <w:r w:rsidR="00E6112C" w:rsidRPr="00E30239">
        <w:rPr>
          <w:rFonts w:ascii="Times New Roman" w:hAnsi="Times New Roman" w:cs="Times New Roman"/>
        </w:rPr>
        <w:t xml:space="preserve"> </w:t>
      </w:r>
      <w:proofErr w:type="spellStart"/>
      <w:r w:rsidR="00E6112C" w:rsidRPr="00E30239">
        <w:rPr>
          <w:rFonts w:ascii="Times New Roman" w:hAnsi="Times New Roman" w:cs="Times New Roman"/>
        </w:rPr>
        <w:t>чл</w:t>
      </w:r>
      <w:proofErr w:type="spellEnd"/>
      <w:r w:rsidR="00E6112C" w:rsidRPr="00E30239">
        <w:rPr>
          <w:rFonts w:ascii="Times New Roman" w:hAnsi="Times New Roman" w:cs="Times New Roman"/>
        </w:rPr>
        <w:t>.</w:t>
      </w:r>
      <w:r w:rsidRPr="00E30239">
        <w:rPr>
          <w:rFonts w:ascii="Times New Roman" w:hAnsi="Times New Roman" w:cs="Times New Roman"/>
        </w:rPr>
        <w:t xml:space="preserve"> 34 </w:t>
      </w:r>
      <w:proofErr w:type="spellStart"/>
      <w:r w:rsidRPr="00E30239">
        <w:rPr>
          <w:rFonts w:ascii="Times New Roman" w:hAnsi="Times New Roman" w:cs="Times New Roman"/>
        </w:rPr>
        <w:t>от</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Конвенцията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за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защита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правата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човека</w:t>
      </w:r>
      <w:proofErr w:type="spellEnd"/>
      <w:r w:rsidRPr="00E30239">
        <w:rPr>
          <w:rFonts w:ascii="Times New Roman" w:hAnsi="Times New Roman" w:cs="Times New Roman"/>
        </w:rPr>
        <w:t xml:space="preserve"> и </w:t>
      </w:r>
      <w:proofErr w:type="spellStart"/>
      <w:r w:rsidRPr="00E30239">
        <w:rPr>
          <w:rFonts w:ascii="Times New Roman" w:hAnsi="Times New Roman" w:cs="Times New Roman"/>
        </w:rPr>
        <w:t>основните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свободи</w:t>
      </w:r>
      <w:proofErr w:type="spellEnd"/>
      <w:r w:rsidR="00217556" w:rsidRPr="00E30239">
        <w:rPr>
          <w:rFonts w:ascii="Times New Roman" w:hAnsi="Times New Roman" w:cs="Times New Roman"/>
        </w:rPr>
        <w:t xml:space="preserve"> (</w:t>
      </w:r>
      <w:r w:rsidR="00217556" w:rsidRPr="00E30239">
        <w:rPr>
          <w:rFonts w:ascii="Times New Roman" w:hAnsi="Times New Roman" w:cs="Times New Roman"/>
          <w:lang w:val="bg-BG"/>
        </w:rPr>
        <w:t>„</w:t>
      </w:r>
      <w:proofErr w:type="spellStart"/>
      <w:r w:rsidR="00217556" w:rsidRPr="00E30239">
        <w:rPr>
          <w:rFonts w:ascii="Times New Roman" w:hAnsi="Times New Roman" w:cs="Times New Roman"/>
        </w:rPr>
        <w:t>Конвенцията</w:t>
      </w:r>
      <w:proofErr w:type="spellEnd"/>
      <w:r w:rsidR="00217556" w:rsidRPr="00E30239">
        <w:rPr>
          <w:rFonts w:ascii="Times New Roman" w:hAnsi="Times New Roman" w:cs="Times New Roman"/>
          <w:lang w:val="bg-BG"/>
        </w:rPr>
        <w:t>“</w:t>
      </w:r>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20 </w:t>
      </w:r>
      <w:proofErr w:type="spellStart"/>
      <w:r w:rsidRPr="00E30239">
        <w:rPr>
          <w:rFonts w:ascii="Times New Roman" w:hAnsi="Times New Roman" w:cs="Times New Roman"/>
        </w:rPr>
        <w:t>юли</w:t>
      </w:r>
      <w:proofErr w:type="spellEnd"/>
      <w:r w:rsidRPr="00E30239">
        <w:rPr>
          <w:rFonts w:ascii="Times New Roman" w:hAnsi="Times New Roman" w:cs="Times New Roman"/>
        </w:rPr>
        <w:t xml:space="preserve"> 2019 г. </w:t>
      </w:r>
      <w:proofErr w:type="spellStart"/>
      <w:r w:rsidRPr="00E30239">
        <w:rPr>
          <w:rFonts w:ascii="Times New Roman" w:hAnsi="Times New Roman" w:cs="Times New Roman"/>
        </w:rPr>
        <w:t>от</w:t>
      </w:r>
      <w:proofErr w:type="spellEnd"/>
      <w:r w:rsidRPr="00E30239">
        <w:rPr>
          <w:rFonts w:ascii="Times New Roman" w:hAnsi="Times New Roman" w:cs="Times New Roman"/>
        </w:rPr>
        <w:t xml:space="preserve"> </w:t>
      </w:r>
      <w:r w:rsidR="00DE41B1" w:rsidRPr="00E30239">
        <w:rPr>
          <w:rFonts w:ascii="Times New Roman" w:hAnsi="Times New Roman" w:cs="Times New Roman"/>
          <w:lang w:val="bg-BG"/>
        </w:rPr>
        <w:t>българския гражданин</w:t>
      </w:r>
      <w:r w:rsidR="00114474" w:rsidRPr="00E30239">
        <w:rPr>
          <w:rFonts w:ascii="Times New Roman" w:hAnsi="Times New Roman" w:cs="Times New Roman"/>
          <w:lang w:val="bg-BG"/>
        </w:rPr>
        <w:t xml:space="preserve"> </w:t>
      </w:r>
      <w:r w:rsidR="00DE41B1" w:rsidRPr="00E30239">
        <w:rPr>
          <w:rFonts w:ascii="Times New Roman" w:hAnsi="Times New Roman" w:cs="Times New Roman"/>
          <w:lang w:val="bg-BG"/>
        </w:rPr>
        <w:t xml:space="preserve">г-н </w:t>
      </w:r>
      <w:proofErr w:type="spellStart"/>
      <w:r w:rsidR="00DE41B1" w:rsidRPr="00E30239">
        <w:rPr>
          <w:rFonts w:ascii="Times New Roman" w:hAnsi="Times New Roman" w:cs="Times New Roman"/>
          <w:lang w:val="bg-BG"/>
        </w:rPr>
        <w:t>Енхюр</w:t>
      </w:r>
      <w:proofErr w:type="spellEnd"/>
      <w:r w:rsidR="00DE41B1" w:rsidRPr="00E30239">
        <w:rPr>
          <w:rFonts w:ascii="Times New Roman" w:hAnsi="Times New Roman" w:cs="Times New Roman"/>
          <w:lang w:val="bg-BG"/>
        </w:rPr>
        <w:t xml:space="preserve"> Ахмед Халил</w:t>
      </w:r>
      <w:r w:rsidR="00114474" w:rsidRPr="00E30239">
        <w:rPr>
          <w:rFonts w:ascii="Times New Roman" w:hAnsi="Times New Roman" w:cs="Times New Roman"/>
          <w:lang w:val="bg-BG"/>
        </w:rPr>
        <w:t xml:space="preserve">, роден </w:t>
      </w:r>
      <w:r w:rsidR="00DE41B1" w:rsidRPr="00E30239">
        <w:rPr>
          <w:rFonts w:ascii="Times New Roman" w:hAnsi="Times New Roman" w:cs="Times New Roman"/>
          <w:lang w:val="bg-BG"/>
        </w:rPr>
        <w:t>през 1953</w:t>
      </w:r>
      <w:r w:rsidR="00114474" w:rsidRPr="00E30239">
        <w:rPr>
          <w:rFonts w:ascii="Times New Roman" w:hAnsi="Times New Roman" w:cs="Times New Roman"/>
          <w:lang w:val="bg-BG"/>
        </w:rPr>
        <w:t xml:space="preserve"> г. </w:t>
      </w:r>
      <w:r w:rsidR="00DE41B1" w:rsidRPr="00E30239">
        <w:rPr>
          <w:rFonts w:ascii="Times New Roman" w:hAnsi="Times New Roman" w:cs="Times New Roman"/>
          <w:lang w:val="bg-BG"/>
        </w:rPr>
        <w:t>и живущ</w:t>
      </w:r>
      <w:r w:rsidR="00114474" w:rsidRPr="00E30239">
        <w:rPr>
          <w:rFonts w:ascii="Times New Roman" w:hAnsi="Times New Roman" w:cs="Times New Roman"/>
          <w:lang w:val="bg-BG"/>
        </w:rPr>
        <w:t xml:space="preserve"> в гр. Добрич („</w:t>
      </w:r>
      <w:r w:rsidR="00DE41B1" w:rsidRPr="00E30239">
        <w:rPr>
          <w:rFonts w:ascii="Times New Roman" w:hAnsi="Times New Roman" w:cs="Times New Roman"/>
          <w:lang w:val="bg-BG"/>
        </w:rPr>
        <w:t>жалбоподателят</w:t>
      </w:r>
      <w:r w:rsidR="00114474" w:rsidRPr="00E30239">
        <w:rPr>
          <w:rFonts w:ascii="Times New Roman" w:hAnsi="Times New Roman" w:cs="Times New Roman"/>
          <w:lang w:val="bg-BG"/>
        </w:rPr>
        <w:t>“),</w:t>
      </w:r>
      <w:r w:rsidRPr="00E30239">
        <w:rPr>
          <w:rFonts w:ascii="Times New Roman" w:hAnsi="Times New Roman" w:cs="Times New Roman"/>
        </w:rPr>
        <w:t xml:space="preserve"> </w:t>
      </w:r>
      <w:proofErr w:type="spellStart"/>
      <w:r w:rsidRPr="00E30239">
        <w:rPr>
          <w:rFonts w:ascii="Times New Roman" w:hAnsi="Times New Roman" w:cs="Times New Roman"/>
        </w:rPr>
        <w:t>представляван</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от</w:t>
      </w:r>
      <w:proofErr w:type="spellEnd"/>
      <w:r w:rsidRPr="00E30239">
        <w:rPr>
          <w:rFonts w:ascii="Times New Roman" w:hAnsi="Times New Roman" w:cs="Times New Roman"/>
        </w:rPr>
        <w:t xml:space="preserve"> г-</w:t>
      </w:r>
      <w:proofErr w:type="spellStart"/>
      <w:r w:rsidRPr="00E30239">
        <w:rPr>
          <w:rFonts w:ascii="Times New Roman" w:hAnsi="Times New Roman" w:cs="Times New Roman"/>
        </w:rPr>
        <w:t>жа</w:t>
      </w:r>
      <w:proofErr w:type="spellEnd"/>
      <w:r w:rsidRPr="00E30239">
        <w:rPr>
          <w:rFonts w:ascii="Times New Roman" w:hAnsi="Times New Roman" w:cs="Times New Roman"/>
        </w:rPr>
        <w:t xml:space="preserve"> А. </w:t>
      </w:r>
      <w:proofErr w:type="spellStart"/>
      <w:r w:rsidRPr="00E30239">
        <w:rPr>
          <w:rFonts w:ascii="Times New Roman" w:hAnsi="Times New Roman" w:cs="Times New Roman"/>
        </w:rPr>
        <w:t>Чобанова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адвокат</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практикуващ</w:t>
      </w:r>
      <w:proofErr w:type="spellEnd"/>
      <w:r w:rsidRPr="00E30239">
        <w:rPr>
          <w:rFonts w:ascii="Times New Roman" w:hAnsi="Times New Roman" w:cs="Times New Roman"/>
        </w:rPr>
        <w:t xml:space="preserve"> в </w:t>
      </w:r>
      <w:r w:rsidR="00220367" w:rsidRPr="00E30239">
        <w:rPr>
          <w:rFonts w:ascii="Times New Roman" w:hAnsi="Times New Roman" w:cs="Times New Roman"/>
          <w:lang w:val="bg-BG"/>
        </w:rPr>
        <w:t xml:space="preserve">гр. </w:t>
      </w:r>
      <w:proofErr w:type="spellStart"/>
      <w:r w:rsidRPr="00E30239">
        <w:rPr>
          <w:rFonts w:ascii="Times New Roman" w:hAnsi="Times New Roman" w:cs="Times New Roman"/>
        </w:rPr>
        <w:t>София</w:t>
      </w:r>
      <w:proofErr w:type="spellEnd"/>
      <w:r w:rsidRPr="00E30239">
        <w:rPr>
          <w:rFonts w:ascii="Times New Roman" w:hAnsi="Times New Roman" w:cs="Times New Roman"/>
        </w:rPr>
        <w:t>;</w:t>
      </w:r>
      <w:r w:rsidR="00860274" w:rsidRPr="00E30239">
        <w:rPr>
          <w:rFonts w:ascii="Times New Roman" w:hAnsi="Times New Roman" w:cs="Times New Roman"/>
          <w:lang w:val="bg-BG"/>
        </w:rPr>
        <w:t xml:space="preserve"> </w:t>
      </w:r>
    </w:p>
    <w:p w14:paraId="31D2E682" w14:textId="5AE57B79" w:rsidR="00E6114C" w:rsidRPr="00E30239" w:rsidRDefault="006766CE">
      <w:pPr>
        <w:pStyle w:val="JuPara"/>
        <w:rPr>
          <w:rFonts w:ascii="Times New Roman" w:hAnsi="Times New Roman" w:cs="Times New Roman"/>
          <w:lang w:val="en-US"/>
        </w:rPr>
      </w:pPr>
      <w:proofErr w:type="spellStart"/>
      <w:proofErr w:type="gramStart"/>
      <w:r w:rsidRPr="00E30239">
        <w:rPr>
          <w:rFonts w:ascii="Times New Roman" w:hAnsi="Times New Roman" w:cs="Times New Roman"/>
        </w:rPr>
        <w:t>решението</w:t>
      </w:r>
      <w:proofErr w:type="spellEnd"/>
      <w:proofErr w:type="gramEnd"/>
      <w:r w:rsidRPr="00E30239">
        <w:rPr>
          <w:rFonts w:ascii="Times New Roman" w:hAnsi="Times New Roman" w:cs="Times New Roman"/>
        </w:rPr>
        <w:t xml:space="preserve"> </w:t>
      </w:r>
      <w:r w:rsidR="007957CB" w:rsidRPr="00E30239">
        <w:rPr>
          <w:rFonts w:ascii="Times New Roman" w:hAnsi="Times New Roman" w:cs="Times New Roman"/>
          <w:lang w:val="bg-BG"/>
        </w:rPr>
        <w:t>да се комуникира жалба</w:t>
      </w:r>
      <w:r w:rsidR="003A1C8F" w:rsidRPr="00E30239">
        <w:rPr>
          <w:rFonts w:ascii="Times New Roman" w:hAnsi="Times New Roman" w:cs="Times New Roman"/>
          <w:lang w:val="bg-BG"/>
        </w:rPr>
        <w:t>та</w:t>
      </w:r>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българското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пра</w:t>
      </w:r>
      <w:r w:rsidR="00217556" w:rsidRPr="00E30239">
        <w:rPr>
          <w:rFonts w:ascii="Times New Roman" w:hAnsi="Times New Roman" w:cs="Times New Roman"/>
        </w:rPr>
        <w:t>вителство</w:t>
      </w:r>
      <w:proofErr w:type="spellEnd"/>
      <w:r w:rsidR="00217556" w:rsidRPr="00E30239">
        <w:rPr>
          <w:rFonts w:ascii="Times New Roman" w:hAnsi="Times New Roman" w:cs="Times New Roman"/>
        </w:rPr>
        <w:t xml:space="preserve"> (</w:t>
      </w:r>
      <w:r w:rsidR="00217556" w:rsidRPr="00E30239">
        <w:rPr>
          <w:rFonts w:ascii="Times New Roman" w:hAnsi="Times New Roman" w:cs="Times New Roman"/>
          <w:lang w:val="bg-BG"/>
        </w:rPr>
        <w:t>„</w:t>
      </w:r>
      <w:r w:rsidR="003A1C8F" w:rsidRPr="00E30239">
        <w:rPr>
          <w:rFonts w:ascii="Times New Roman" w:hAnsi="Times New Roman" w:cs="Times New Roman"/>
          <w:lang w:val="bg-BG"/>
        </w:rPr>
        <w:t>П</w:t>
      </w:r>
      <w:proofErr w:type="spellStart"/>
      <w:r w:rsidRPr="00E30239">
        <w:rPr>
          <w:rFonts w:ascii="Times New Roman" w:hAnsi="Times New Roman" w:cs="Times New Roman"/>
        </w:rPr>
        <w:t>равителството</w:t>
      </w:r>
      <w:proofErr w:type="spellEnd"/>
      <w:r w:rsidR="00217556" w:rsidRPr="00E30239">
        <w:rPr>
          <w:rFonts w:ascii="Times New Roman" w:hAnsi="Times New Roman" w:cs="Times New Roman"/>
          <w:lang w:val="bg-BG"/>
        </w:rPr>
        <w:t>“</w:t>
      </w:r>
      <w:r w:rsidRPr="00E30239">
        <w:rPr>
          <w:rFonts w:ascii="Times New Roman" w:hAnsi="Times New Roman" w:cs="Times New Roman"/>
        </w:rPr>
        <w:t xml:space="preserve">), </w:t>
      </w:r>
      <w:proofErr w:type="spellStart"/>
      <w:r w:rsidRPr="00E30239">
        <w:rPr>
          <w:rFonts w:ascii="Times New Roman" w:hAnsi="Times New Roman" w:cs="Times New Roman"/>
        </w:rPr>
        <w:t>представлявано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от</w:t>
      </w:r>
      <w:proofErr w:type="spellEnd"/>
      <w:r w:rsidRPr="00E30239">
        <w:rPr>
          <w:rFonts w:ascii="Times New Roman" w:hAnsi="Times New Roman" w:cs="Times New Roman"/>
        </w:rPr>
        <w:t xml:space="preserve"> </w:t>
      </w:r>
      <w:r w:rsidR="003A1C8F" w:rsidRPr="00E30239">
        <w:rPr>
          <w:rFonts w:ascii="Times New Roman" w:hAnsi="Times New Roman" w:cs="Times New Roman"/>
          <w:lang w:val="bg-BG"/>
        </w:rPr>
        <w:t>правителствения агент</w:t>
      </w:r>
      <w:r w:rsidRPr="00E30239">
        <w:rPr>
          <w:rFonts w:ascii="Times New Roman" w:hAnsi="Times New Roman" w:cs="Times New Roman"/>
        </w:rPr>
        <w:t xml:space="preserve"> г-</w:t>
      </w:r>
      <w:proofErr w:type="spellStart"/>
      <w:r w:rsidRPr="00E30239">
        <w:rPr>
          <w:rFonts w:ascii="Times New Roman" w:hAnsi="Times New Roman" w:cs="Times New Roman"/>
        </w:rPr>
        <w:t>жа</w:t>
      </w:r>
      <w:proofErr w:type="spellEnd"/>
      <w:r w:rsidRPr="00E30239">
        <w:rPr>
          <w:rFonts w:ascii="Times New Roman" w:hAnsi="Times New Roman" w:cs="Times New Roman"/>
        </w:rPr>
        <w:t xml:space="preserve"> </w:t>
      </w:r>
      <w:r w:rsidR="00D16487" w:rsidRPr="00E30239">
        <w:rPr>
          <w:rFonts w:ascii="Times New Roman" w:hAnsi="Times New Roman" w:cs="Times New Roman"/>
          <w:lang w:val="bg-BG"/>
        </w:rPr>
        <w:t>М. Илчева</w:t>
      </w:r>
      <w:r w:rsidRPr="00E30239">
        <w:rPr>
          <w:rFonts w:ascii="Times New Roman" w:hAnsi="Times New Roman" w:cs="Times New Roman"/>
        </w:rPr>
        <w:t xml:space="preserve"> </w:t>
      </w:r>
      <w:proofErr w:type="spellStart"/>
      <w:r w:rsidRPr="00E30239">
        <w:rPr>
          <w:rFonts w:ascii="Times New Roman" w:hAnsi="Times New Roman" w:cs="Times New Roman"/>
        </w:rPr>
        <w:t>от</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Министерството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правосъдието</w:t>
      </w:r>
      <w:proofErr w:type="spellEnd"/>
      <w:r w:rsidRPr="00E30239">
        <w:rPr>
          <w:rFonts w:ascii="Times New Roman" w:hAnsi="Times New Roman" w:cs="Times New Roman"/>
        </w:rPr>
        <w:t>;</w:t>
      </w:r>
    </w:p>
    <w:p w14:paraId="02E1D80E" w14:textId="77777777" w:rsidR="00E6114C" w:rsidRPr="00E30239" w:rsidRDefault="003A1C8F">
      <w:pPr>
        <w:pStyle w:val="JuPara"/>
        <w:rPr>
          <w:rFonts w:ascii="Times New Roman" w:hAnsi="Times New Roman" w:cs="Times New Roman"/>
          <w:lang w:val="en-US"/>
        </w:rPr>
      </w:pPr>
      <w:r w:rsidRPr="00E30239">
        <w:rPr>
          <w:rFonts w:ascii="Times New Roman" w:hAnsi="Times New Roman" w:cs="Times New Roman"/>
          <w:lang w:val="bg-BG"/>
        </w:rPr>
        <w:t>становищата</w:t>
      </w:r>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страните</w:t>
      </w:r>
      <w:proofErr w:type="spellEnd"/>
      <w:r w:rsidR="006766CE" w:rsidRPr="00E30239">
        <w:rPr>
          <w:rFonts w:ascii="Times New Roman" w:hAnsi="Times New Roman" w:cs="Times New Roman"/>
        </w:rPr>
        <w:t>;</w:t>
      </w:r>
    </w:p>
    <w:p w14:paraId="2D2A47DC" w14:textId="3F02C327" w:rsidR="00E6114C" w:rsidRPr="00E30239" w:rsidRDefault="006766CE">
      <w:pPr>
        <w:pStyle w:val="JuPara"/>
        <w:rPr>
          <w:rFonts w:ascii="Times New Roman" w:hAnsi="Times New Roman" w:cs="Times New Roman"/>
        </w:rPr>
      </w:pPr>
      <w:proofErr w:type="spellStart"/>
      <w:proofErr w:type="gramStart"/>
      <w:r w:rsidRPr="00E30239">
        <w:rPr>
          <w:rFonts w:ascii="Times New Roman" w:hAnsi="Times New Roman" w:cs="Times New Roman"/>
        </w:rPr>
        <w:t>след</w:t>
      </w:r>
      <w:proofErr w:type="spellEnd"/>
      <w:proofErr w:type="gramEnd"/>
      <w:r w:rsidRPr="00E30239">
        <w:rPr>
          <w:rFonts w:ascii="Times New Roman" w:hAnsi="Times New Roman" w:cs="Times New Roman"/>
        </w:rPr>
        <w:t xml:space="preserve"> </w:t>
      </w:r>
      <w:proofErr w:type="spellStart"/>
      <w:r w:rsidRPr="00E30239">
        <w:rPr>
          <w:rFonts w:ascii="Times New Roman" w:hAnsi="Times New Roman" w:cs="Times New Roman"/>
        </w:rPr>
        <w:t>като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проведе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закрито</w:t>
      </w:r>
      <w:proofErr w:type="spellEnd"/>
      <w:r w:rsidRPr="00E30239">
        <w:rPr>
          <w:rFonts w:ascii="Times New Roman" w:hAnsi="Times New Roman" w:cs="Times New Roman"/>
        </w:rPr>
        <w:t xml:space="preserve"> </w:t>
      </w:r>
      <w:r w:rsidR="003A1C8F" w:rsidRPr="00E30239">
        <w:rPr>
          <w:rFonts w:ascii="Times New Roman" w:hAnsi="Times New Roman" w:cs="Times New Roman"/>
          <w:lang w:val="bg-BG"/>
        </w:rPr>
        <w:t>заседание</w:t>
      </w:r>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r w:rsidR="00AB69C5" w:rsidRPr="00E30239">
        <w:rPr>
          <w:rFonts w:ascii="Times New Roman" w:hAnsi="Times New Roman" w:cs="Times New Roman"/>
          <w:lang w:val="bg-BG"/>
        </w:rPr>
        <w:t>15</w:t>
      </w:r>
      <w:r w:rsidR="00581F2E" w:rsidRPr="00E30239">
        <w:rPr>
          <w:rFonts w:ascii="Times New Roman" w:hAnsi="Times New Roman" w:cs="Times New Roman"/>
        </w:rPr>
        <w:t xml:space="preserve"> </w:t>
      </w:r>
      <w:r w:rsidR="00AB69C5" w:rsidRPr="00E30239">
        <w:rPr>
          <w:rFonts w:ascii="Times New Roman" w:hAnsi="Times New Roman" w:cs="Times New Roman"/>
          <w:lang w:val="bg-BG"/>
        </w:rPr>
        <w:t>ноември</w:t>
      </w:r>
      <w:r w:rsidR="00581F2E" w:rsidRPr="00E30239">
        <w:rPr>
          <w:rFonts w:ascii="Times New Roman" w:hAnsi="Times New Roman" w:cs="Times New Roman"/>
        </w:rPr>
        <w:t xml:space="preserve"> 2022 г</w:t>
      </w:r>
      <w:r w:rsidR="00975BA4" w:rsidRPr="00E30239">
        <w:rPr>
          <w:rFonts w:ascii="Times New Roman" w:hAnsi="Times New Roman" w:cs="Times New Roman"/>
          <w:lang w:val="bg-BG"/>
        </w:rPr>
        <w:t>.</w:t>
      </w:r>
      <w:r w:rsidR="00581F2E" w:rsidRPr="00E30239">
        <w:rPr>
          <w:rFonts w:ascii="Times New Roman" w:hAnsi="Times New Roman" w:cs="Times New Roman"/>
        </w:rPr>
        <w:t>,</w:t>
      </w:r>
    </w:p>
    <w:p w14:paraId="4A13944C" w14:textId="77777777" w:rsidR="00E6114C" w:rsidRPr="00E30239" w:rsidRDefault="003A1C8F">
      <w:pPr>
        <w:pStyle w:val="JuPara"/>
        <w:rPr>
          <w:rFonts w:ascii="Times New Roman" w:hAnsi="Times New Roman" w:cs="Times New Roman"/>
          <w:lang w:val="bg-BG"/>
        </w:rPr>
      </w:pPr>
      <w:r w:rsidRPr="00E30239">
        <w:rPr>
          <w:rFonts w:ascii="Times New Roman" w:hAnsi="Times New Roman" w:cs="Times New Roman"/>
          <w:lang w:val="bg-BG"/>
        </w:rPr>
        <w:t>Постановява</w:t>
      </w:r>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следното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решение</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прието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същата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дата</w:t>
      </w:r>
      <w:proofErr w:type="spellEnd"/>
      <w:r w:rsidR="006766CE" w:rsidRPr="00E30239">
        <w:rPr>
          <w:rFonts w:ascii="Times New Roman" w:hAnsi="Times New Roman" w:cs="Times New Roman"/>
        </w:rPr>
        <w:t>:</w:t>
      </w:r>
    </w:p>
    <w:p w14:paraId="6C2CFC20" w14:textId="77777777" w:rsidR="00E6114C" w:rsidRPr="00E30239" w:rsidRDefault="006766CE">
      <w:pPr>
        <w:pStyle w:val="JuHHead"/>
        <w:numPr>
          <w:ilvl w:val="0"/>
          <w:numId w:val="0"/>
        </w:numPr>
        <w:rPr>
          <w:rFonts w:ascii="Times New Roman" w:hAnsi="Times New Roman" w:cs="Times New Roman"/>
          <w:lang w:val="bg-BG"/>
        </w:rPr>
      </w:pPr>
      <w:r w:rsidRPr="00E30239">
        <w:rPr>
          <w:rFonts w:ascii="Times New Roman" w:hAnsi="Times New Roman" w:cs="Times New Roman"/>
          <w:lang w:val="bg-BG"/>
        </w:rPr>
        <w:t>ПРЕДМЕТ НА ДЕЛОТО</w:t>
      </w:r>
    </w:p>
    <w:bookmarkStart w:id="1" w:name="para1"/>
    <w:p w14:paraId="2DF385EC" w14:textId="6DF704D6" w:rsidR="008977A9" w:rsidRPr="00E30239" w:rsidRDefault="006766CE">
      <w:pPr>
        <w:pStyle w:val="JuPara"/>
        <w:rPr>
          <w:rFonts w:ascii="Times New Roman" w:hAnsi="Times New Roman" w:cs="Times New Roman"/>
          <w:lang w:val="bg-BG"/>
        </w:rPr>
      </w:pPr>
      <w:r w:rsidRPr="00E30239">
        <w:rPr>
          <w:rFonts w:ascii="Times New Roman" w:hAnsi="Times New Roman" w:cs="Times New Roman"/>
        </w:rPr>
        <w:fldChar w:fldCharType="begin"/>
      </w:r>
      <w:r w:rsidRPr="00E30239">
        <w:rPr>
          <w:rFonts w:ascii="Times New Roman" w:hAnsi="Times New Roman" w:cs="Times New Roman"/>
          <w:lang w:val="bg-BG"/>
        </w:rPr>
        <w:instrText xml:space="preserve"> </w:instrText>
      </w:r>
      <w:r w:rsidRPr="00E30239">
        <w:rPr>
          <w:rFonts w:ascii="Times New Roman" w:hAnsi="Times New Roman" w:cs="Times New Roman"/>
        </w:rPr>
        <w:instrText>SEQ</w:instrText>
      </w:r>
      <w:r w:rsidRPr="00E30239">
        <w:rPr>
          <w:rFonts w:ascii="Times New Roman" w:hAnsi="Times New Roman" w:cs="Times New Roman"/>
          <w:lang w:val="bg-BG"/>
        </w:rPr>
        <w:instrText xml:space="preserve"> </w:instrText>
      </w:r>
      <w:r w:rsidRPr="00E30239">
        <w:rPr>
          <w:rFonts w:ascii="Times New Roman" w:hAnsi="Times New Roman" w:cs="Times New Roman"/>
        </w:rPr>
        <w:instrText>level</w:instrText>
      </w:r>
      <w:r w:rsidRPr="00E30239">
        <w:rPr>
          <w:rFonts w:ascii="Times New Roman" w:hAnsi="Times New Roman" w:cs="Times New Roman"/>
          <w:lang w:val="bg-BG"/>
        </w:rPr>
        <w:instrText>0 \*</w:instrText>
      </w:r>
      <w:r w:rsidRPr="00E30239">
        <w:rPr>
          <w:rFonts w:ascii="Times New Roman" w:hAnsi="Times New Roman" w:cs="Times New Roman"/>
        </w:rPr>
        <w:instrText>arabic</w:instrText>
      </w:r>
      <w:r w:rsidRPr="00E30239">
        <w:rPr>
          <w:rFonts w:ascii="Times New Roman" w:hAnsi="Times New Roman" w:cs="Times New Roman"/>
          <w:lang w:val="bg-BG"/>
        </w:rPr>
        <w:instrText xml:space="preserve"> \* </w:instrText>
      </w:r>
      <w:r w:rsidRPr="00E30239">
        <w:rPr>
          <w:rFonts w:ascii="Times New Roman" w:hAnsi="Times New Roman" w:cs="Times New Roman"/>
        </w:rPr>
        <w:instrText>MERGEFORMAT</w:instrText>
      </w:r>
      <w:r w:rsidRPr="00E30239">
        <w:rPr>
          <w:rFonts w:ascii="Times New Roman" w:hAnsi="Times New Roman" w:cs="Times New Roman"/>
          <w:lang w:val="bg-BG"/>
        </w:rPr>
        <w:instrText xml:space="preserve"> </w:instrText>
      </w:r>
      <w:r w:rsidRPr="00E30239">
        <w:rPr>
          <w:rFonts w:ascii="Times New Roman" w:hAnsi="Times New Roman" w:cs="Times New Roman"/>
        </w:rPr>
        <w:fldChar w:fldCharType="separate"/>
      </w:r>
      <w:r w:rsidR="00122994" w:rsidRPr="00E30239">
        <w:rPr>
          <w:rFonts w:ascii="Times New Roman" w:hAnsi="Times New Roman" w:cs="Times New Roman"/>
          <w:noProof/>
          <w:lang w:val="bg-BG"/>
        </w:rPr>
        <w:t>1</w:t>
      </w:r>
      <w:r w:rsidRPr="00E30239">
        <w:rPr>
          <w:rFonts w:ascii="Times New Roman" w:hAnsi="Times New Roman" w:cs="Times New Roman"/>
        </w:rPr>
        <w:fldChar w:fldCharType="end"/>
      </w:r>
      <w:bookmarkEnd w:id="1"/>
      <w:r w:rsidRPr="00E30239">
        <w:rPr>
          <w:rFonts w:ascii="Times New Roman" w:hAnsi="Times New Roman" w:cs="Times New Roman"/>
          <w:lang w:val="bg-BG"/>
        </w:rPr>
        <w:t xml:space="preserve">.  Жалбата се отнася до забавеното предоставяне на обезщетение на </w:t>
      </w:r>
      <w:r w:rsidR="003263C2" w:rsidRPr="00E30239">
        <w:rPr>
          <w:rFonts w:ascii="Times New Roman" w:hAnsi="Times New Roman" w:cs="Times New Roman"/>
          <w:lang w:val="bg-BG"/>
        </w:rPr>
        <w:t>жалбоподателя за неговия имот</w:t>
      </w:r>
      <w:r w:rsidRPr="00E30239">
        <w:rPr>
          <w:rFonts w:ascii="Times New Roman" w:hAnsi="Times New Roman" w:cs="Times New Roman"/>
          <w:lang w:val="bg-BG"/>
        </w:rPr>
        <w:t>, който е бил отчужден през 198</w:t>
      </w:r>
      <w:r w:rsidR="0056312D" w:rsidRPr="00E30239">
        <w:rPr>
          <w:rFonts w:ascii="Times New Roman" w:hAnsi="Times New Roman" w:cs="Times New Roman"/>
          <w:lang w:val="bg-BG"/>
        </w:rPr>
        <w:t>3</w:t>
      </w:r>
      <w:r w:rsidRPr="00E30239">
        <w:rPr>
          <w:rFonts w:ascii="Times New Roman" w:hAnsi="Times New Roman" w:cs="Times New Roman"/>
          <w:lang w:val="bg-BG"/>
        </w:rPr>
        <w:t xml:space="preserve"> г. от общинските власти на </w:t>
      </w:r>
      <w:r w:rsidR="00B13F46" w:rsidRPr="00E30239">
        <w:rPr>
          <w:rFonts w:ascii="Times New Roman" w:hAnsi="Times New Roman" w:cs="Times New Roman"/>
          <w:lang w:val="bg-BG"/>
        </w:rPr>
        <w:t xml:space="preserve">гр. </w:t>
      </w:r>
      <w:r w:rsidRPr="00E30239">
        <w:rPr>
          <w:rFonts w:ascii="Times New Roman" w:hAnsi="Times New Roman" w:cs="Times New Roman"/>
          <w:lang w:val="bg-BG"/>
        </w:rPr>
        <w:t xml:space="preserve">Добрич </w:t>
      </w:r>
      <w:r w:rsidR="007C59F1" w:rsidRPr="00E30239">
        <w:rPr>
          <w:rFonts w:ascii="Times New Roman" w:hAnsi="Times New Roman" w:cs="Times New Roman"/>
          <w:lang w:val="bg-BG"/>
        </w:rPr>
        <w:t>за целите на градоустройството</w:t>
      </w:r>
      <w:r w:rsidRPr="00E30239">
        <w:rPr>
          <w:rFonts w:ascii="Times New Roman" w:hAnsi="Times New Roman" w:cs="Times New Roman"/>
          <w:lang w:val="bg-BG"/>
        </w:rPr>
        <w:t xml:space="preserve">. </w:t>
      </w:r>
      <w:r w:rsidR="003263C2" w:rsidRPr="00E30239">
        <w:rPr>
          <w:rFonts w:ascii="Times New Roman" w:hAnsi="Times New Roman" w:cs="Times New Roman"/>
          <w:lang w:val="bg-BG"/>
        </w:rPr>
        <w:t>Жалбоподателят</w:t>
      </w:r>
      <w:r w:rsidRPr="00E30239">
        <w:rPr>
          <w:rFonts w:ascii="Times New Roman" w:hAnsi="Times New Roman" w:cs="Times New Roman"/>
          <w:lang w:val="bg-BG"/>
        </w:rPr>
        <w:t xml:space="preserve"> е трябвало да бъд</w:t>
      </w:r>
      <w:r w:rsidR="003263C2" w:rsidRPr="00E30239">
        <w:rPr>
          <w:rFonts w:ascii="Times New Roman" w:hAnsi="Times New Roman" w:cs="Times New Roman"/>
          <w:lang w:val="bg-BG"/>
        </w:rPr>
        <w:t>е</w:t>
      </w:r>
      <w:r w:rsidRPr="00E30239">
        <w:rPr>
          <w:rFonts w:ascii="Times New Roman" w:hAnsi="Times New Roman" w:cs="Times New Roman"/>
          <w:lang w:val="bg-BG"/>
        </w:rPr>
        <w:t xml:space="preserve"> обезщетен с апартамент в сграда, която властите са възнамерявали да построят. Строителните работи </w:t>
      </w:r>
      <w:r w:rsidR="00EC3525" w:rsidRPr="00E30239">
        <w:rPr>
          <w:rFonts w:ascii="Times New Roman" w:hAnsi="Times New Roman" w:cs="Times New Roman"/>
          <w:lang w:val="bg-BG"/>
        </w:rPr>
        <w:t>започват</w:t>
      </w:r>
      <w:r w:rsidRPr="00E30239">
        <w:rPr>
          <w:rFonts w:ascii="Times New Roman" w:hAnsi="Times New Roman" w:cs="Times New Roman"/>
          <w:lang w:val="bg-BG"/>
        </w:rPr>
        <w:t xml:space="preserve"> през 2010 г., но</w:t>
      </w:r>
      <w:r w:rsidR="00514199" w:rsidRPr="00E30239">
        <w:rPr>
          <w:rFonts w:ascii="Times New Roman" w:hAnsi="Times New Roman" w:cs="Times New Roman"/>
          <w:lang w:val="bg-BG"/>
        </w:rPr>
        <w:t xml:space="preserve"> през 2014 г. са отложени</w:t>
      </w:r>
      <w:r w:rsidR="001B33DA" w:rsidRPr="00E30239">
        <w:rPr>
          <w:rFonts w:ascii="Times New Roman" w:hAnsi="Times New Roman" w:cs="Times New Roman"/>
          <w:lang w:val="bg-BG"/>
        </w:rPr>
        <w:t xml:space="preserve">, </w:t>
      </w:r>
      <w:r w:rsidRPr="00E30239">
        <w:rPr>
          <w:rFonts w:ascii="Times New Roman" w:hAnsi="Times New Roman" w:cs="Times New Roman"/>
          <w:lang w:val="bg-BG"/>
        </w:rPr>
        <w:t>главно</w:t>
      </w:r>
      <w:r w:rsidR="00514199" w:rsidRPr="00E30239">
        <w:rPr>
          <w:rFonts w:ascii="Times New Roman" w:hAnsi="Times New Roman" w:cs="Times New Roman"/>
          <w:lang w:val="bg-BG"/>
        </w:rPr>
        <w:t>, както изглежда,</w:t>
      </w:r>
      <w:r w:rsidRPr="00E30239">
        <w:rPr>
          <w:rFonts w:ascii="Times New Roman" w:hAnsi="Times New Roman" w:cs="Times New Roman"/>
          <w:lang w:val="bg-BG"/>
        </w:rPr>
        <w:t xml:space="preserve"> поради финансови затруднения, които общината е изпитвала.</w:t>
      </w:r>
      <w:r w:rsidR="003263C2" w:rsidRPr="00E30239">
        <w:rPr>
          <w:rFonts w:ascii="Times New Roman" w:hAnsi="Times New Roman" w:cs="Times New Roman"/>
          <w:lang w:val="bg-BG"/>
        </w:rPr>
        <w:t xml:space="preserve"> През </w:t>
      </w:r>
      <w:r w:rsidR="00FF3872" w:rsidRPr="00E30239">
        <w:rPr>
          <w:rFonts w:ascii="Times New Roman" w:hAnsi="Times New Roman" w:cs="Times New Roman"/>
          <w:lang w:val="bg-BG"/>
        </w:rPr>
        <w:t xml:space="preserve">м. </w:t>
      </w:r>
      <w:r w:rsidR="003263C2" w:rsidRPr="00E30239">
        <w:rPr>
          <w:rFonts w:ascii="Times New Roman" w:hAnsi="Times New Roman" w:cs="Times New Roman"/>
          <w:lang w:val="bg-BG"/>
        </w:rPr>
        <w:t>ноември 2019 г. строителните работи са възобновени и според последната информация, пред</w:t>
      </w:r>
      <w:r w:rsidR="007B36CE">
        <w:rPr>
          <w:rFonts w:ascii="Times New Roman" w:hAnsi="Times New Roman" w:cs="Times New Roman"/>
          <w:lang w:val="bg-BG"/>
        </w:rPr>
        <w:t>о</w:t>
      </w:r>
      <w:r w:rsidR="003263C2" w:rsidRPr="00E30239">
        <w:rPr>
          <w:rFonts w:ascii="Times New Roman" w:hAnsi="Times New Roman" w:cs="Times New Roman"/>
          <w:lang w:val="bg-BG"/>
        </w:rPr>
        <w:t xml:space="preserve">ставена от Правителството, се е очаквало сградата да бъде завършена до 30 ноември 2022 г. Към момента на подаване на последните становища от страните до Съда през </w:t>
      </w:r>
      <w:r w:rsidR="00FF3872" w:rsidRPr="00E30239">
        <w:rPr>
          <w:rFonts w:ascii="Times New Roman" w:hAnsi="Times New Roman" w:cs="Times New Roman"/>
          <w:lang w:val="bg-BG"/>
        </w:rPr>
        <w:t xml:space="preserve">м. </w:t>
      </w:r>
      <w:r w:rsidR="003263C2" w:rsidRPr="00E30239">
        <w:rPr>
          <w:rFonts w:ascii="Times New Roman" w:hAnsi="Times New Roman" w:cs="Times New Roman"/>
          <w:lang w:val="bg-BG"/>
        </w:rPr>
        <w:t xml:space="preserve">септември 2022 г. жалбоподателят все още не е получил определения му като обезщетение апартамент, нито каквото и да е алтернативно обезщетение. </w:t>
      </w:r>
    </w:p>
    <w:p w14:paraId="7BAE72CC" w14:textId="1140C333" w:rsidR="00F610E1" w:rsidRPr="00E30239" w:rsidRDefault="00F610E1">
      <w:pPr>
        <w:pStyle w:val="JuPara"/>
        <w:rPr>
          <w:rFonts w:ascii="Times New Roman" w:hAnsi="Times New Roman" w:cs="Times New Roman"/>
          <w:lang w:val="bg-BG"/>
        </w:rPr>
      </w:pPr>
      <w:r w:rsidRPr="00E30239">
        <w:rPr>
          <w:rFonts w:ascii="Times New Roman" w:hAnsi="Times New Roman" w:cs="Times New Roman"/>
          <w:lang w:val="bg-BG"/>
        </w:rPr>
        <w:t xml:space="preserve">2. </w:t>
      </w:r>
      <w:proofErr w:type="spellStart"/>
      <w:proofErr w:type="gramStart"/>
      <w:r w:rsidRPr="00E30239">
        <w:rPr>
          <w:rFonts w:ascii="Times New Roman" w:hAnsi="Times New Roman" w:cs="Times New Roman"/>
        </w:rPr>
        <w:t>На</w:t>
      </w:r>
      <w:proofErr w:type="spellEnd"/>
      <w:r w:rsidRPr="00E30239">
        <w:rPr>
          <w:rFonts w:ascii="Times New Roman" w:hAnsi="Times New Roman" w:cs="Times New Roman"/>
        </w:rPr>
        <w:t xml:space="preserve"> 31 </w:t>
      </w:r>
      <w:proofErr w:type="spellStart"/>
      <w:r w:rsidRPr="00E30239">
        <w:rPr>
          <w:rFonts w:ascii="Times New Roman" w:hAnsi="Times New Roman" w:cs="Times New Roman"/>
        </w:rPr>
        <w:t>август</w:t>
      </w:r>
      <w:proofErr w:type="spellEnd"/>
      <w:r w:rsidRPr="00E30239">
        <w:rPr>
          <w:rFonts w:ascii="Times New Roman" w:hAnsi="Times New Roman" w:cs="Times New Roman"/>
        </w:rPr>
        <w:t xml:space="preserve"> 2020 г. </w:t>
      </w:r>
      <w:proofErr w:type="spellStart"/>
      <w:r w:rsidRPr="00E30239">
        <w:rPr>
          <w:rFonts w:ascii="Times New Roman" w:hAnsi="Times New Roman" w:cs="Times New Roman"/>
        </w:rPr>
        <w:t>жалбоподателят</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предявява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иск</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за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непозволено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увреждане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Закона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за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отговорността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държавата</w:t>
      </w:r>
      <w:proofErr w:type="spellEnd"/>
      <w:r w:rsidRPr="00E30239">
        <w:rPr>
          <w:rFonts w:ascii="Times New Roman" w:hAnsi="Times New Roman" w:cs="Times New Roman"/>
        </w:rPr>
        <w:t xml:space="preserve"> и </w:t>
      </w:r>
      <w:proofErr w:type="spellStart"/>
      <w:r w:rsidRPr="00E30239">
        <w:rPr>
          <w:rFonts w:ascii="Times New Roman" w:hAnsi="Times New Roman" w:cs="Times New Roman"/>
        </w:rPr>
        <w:t>общините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за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вреди</w:t>
      </w:r>
      <w:proofErr w:type="spellEnd"/>
      <w:r w:rsidRPr="00E30239">
        <w:rPr>
          <w:rFonts w:ascii="Times New Roman" w:hAnsi="Times New Roman" w:cs="Times New Roman"/>
        </w:rPr>
        <w:t xml:space="preserve"> </w:t>
      </w:r>
      <w:proofErr w:type="spellStart"/>
      <w:r w:rsidR="00BE0FA5" w:rsidRPr="00E30239">
        <w:rPr>
          <w:rFonts w:ascii="Times New Roman" w:hAnsi="Times New Roman" w:cs="Times New Roman"/>
        </w:rPr>
        <w:t>от</w:t>
      </w:r>
      <w:proofErr w:type="spellEnd"/>
      <w:r w:rsidR="00BE0FA5" w:rsidRPr="00E30239">
        <w:rPr>
          <w:rFonts w:ascii="Times New Roman" w:hAnsi="Times New Roman" w:cs="Times New Roman"/>
        </w:rPr>
        <w:t xml:space="preserve"> 1988 г. (</w:t>
      </w:r>
      <w:proofErr w:type="spellStart"/>
      <w:r w:rsidR="00BE0FA5" w:rsidRPr="00E30239">
        <w:rPr>
          <w:rFonts w:ascii="Times New Roman" w:hAnsi="Times New Roman" w:cs="Times New Roman"/>
        </w:rPr>
        <w:t>наричан</w:t>
      </w:r>
      <w:proofErr w:type="spellEnd"/>
      <w:r w:rsidR="00BE0FA5" w:rsidRPr="00E30239">
        <w:rPr>
          <w:rFonts w:ascii="Times New Roman" w:hAnsi="Times New Roman" w:cs="Times New Roman"/>
        </w:rPr>
        <w:t xml:space="preserve"> </w:t>
      </w:r>
      <w:proofErr w:type="spellStart"/>
      <w:r w:rsidR="00BE0FA5" w:rsidRPr="00E30239">
        <w:rPr>
          <w:rFonts w:ascii="Times New Roman" w:hAnsi="Times New Roman" w:cs="Times New Roman"/>
        </w:rPr>
        <w:t>по-нататък</w:t>
      </w:r>
      <w:proofErr w:type="spellEnd"/>
      <w:r w:rsidR="00BE0FA5" w:rsidRPr="00E30239">
        <w:rPr>
          <w:rFonts w:ascii="Times New Roman" w:hAnsi="Times New Roman" w:cs="Times New Roman"/>
        </w:rPr>
        <w:t xml:space="preserve"> </w:t>
      </w:r>
      <w:r w:rsidR="00BE0FA5" w:rsidRPr="00E30239">
        <w:rPr>
          <w:rFonts w:ascii="Times New Roman" w:hAnsi="Times New Roman" w:cs="Times New Roman"/>
          <w:lang w:val="bg-BG"/>
        </w:rPr>
        <w:t>„</w:t>
      </w:r>
      <w:proofErr w:type="spellStart"/>
      <w:r w:rsidRPr="00E30239">
        <w:rPr>
          <w:rFonts w:ascii="Times New Roman" w:hAnsi="Times New Roman" w:cs="Times New Roman"/>
        </w:rPr>
        <w:t>Законът</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от</w:t>
      </w:r>
      <w:proofErr w:type="spellEnd"/>
      <w:r w:rsidRPr="00E30239">
        <w:rPr>
          <w:rFonts w:ascii="Times New Roman" w:hAnsi="Times New Roman" w:cs="Times New Roman"/>
        </w:rPr>
        <w:t xml:space="preserve"> 1988 г.</w:t>
      </w:r>
      <w:r w:rsidR="00BE0FA5" w:rsidRPr="00E30239">
        <w:rPr>
          <w:rFonts w:ascii="Times New Roman" w:hAnsi="Times New Roman" w:cs="Times New Roman"/>
          <w:lang w:val="bg-BG"/>
        </w:rPr>
        <w:t>“</w:t>
      </w:r>
      <w:r w:rsidRPr="00E30239">
        <w:rPr>
          <w:rFonts w:ascii="Times New Roman" w:hAnsi="Times New Roman" w:cs="Times New Roman"/>
        </w:rPr>
        <w:t xml:space="preserve">), </w:t>
      </w:r>
      <w:proofErr w:type="spellStart"/>
      <w:r w:rsidRPr="00E30239">
        <w:rPr>
          <w:rFonts w:ascii="Times New Roman" w:hAnsi="Times New Roman" w:cs="Times New Roman"/>
        </w:rPr>
        <w:t>като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иска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обезщетение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за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забавата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при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предоставянето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полагащия</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му</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се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апартамент</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за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периода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от</w:t>
      </w:r>
      <w:proofErr w:type="spellEnd"/>
      <w:r w:rsidRPr="00E30239">
        <w:rPr>
          <w:rFonts w:ascii="Times New Roman" w:hAnsi="Times New Roman" w:cs="Times New Roman"/>
        </w:rPr>
        <w:t xml:space="preserve"> 1 </w:t>
      </w:r>
      <w:proofErr w:type="spellStart"/>
      <w:r w:rsidRPr="00E30239">
        <w:rPr>
          <w:rFonts w:ascii="Times New Roman" w:hAnsi="Times New Roman" w:cs="Times New Roman"/>
        </w:rPr>
        <w:t>септември</w:t>
      </w:r>
      <w:proofErr w:type="spellEnd"/>
      <w:r w:rsidRPr="00E30239">
        <w:rPr>
          <w:rFonts w:ascii="Times New Roman" w:hAnsi="Times New Roman" w:cs="Times New Roman"/>
        </w:rPr>
        <w:t xml:space="preserve"> 2015 г. </w:t>
      </w:r>
      <w:proofErr w:type="spellStart"/>
      <w:r w:rsidRPr="00E30239">
        <w:rPr>
          <w:rFonts w:ascii="Times New Roman" w:hAnsi="Times New Roman" w:cs="Times New Roman"/>
        </w:rPr>
        <w:t>до</w:t>
      </w:r>
      <w:proofErr w:type="spellEnd"/>
      <w:r w:rsidRPr="00E30239">
        <w:rPr>
          <w:rFonts w:ascii="Times New Roman" w:hAnsi="Times New Roman" w:cs="Times New Roman"/>
        </w:rPr>
        <w:t xml:space="preserve"> 1 </w:t>
      </w:r>
      <w:proofErr w:type="spellStart"/>
      <w:r w:rsidRPr="00E30239">
        <w:rPr>
          <w:rFonts w:ascii="Times New Roman" w:hAnsi="Times New Roman" w:cs="Times New Roman"/>
        </w:rPr>
        <w:t>септември</w:t>
      </w:r>
      <w:proofErr w:type="spellEnd"/>
      <w:r w:rsidRPr="00E30239">
        <w:rPr>
          <w:rFonts w:ascii="Times New Roman" w:hAnsi="Times New Roman" w:cs="Times New Roman"/>
        </w:rPr>
        <w:t xml:space="preserve"> 2020 г. С </w:t>
      </w:r>
      <w:proofErr w:type="spellStart"/>
      <w:r w:rsidRPr="00E30239">
        <w:rPr>
          <w:rFonts w:ascii="Times New Roman" w:hAnsi="Times New Roman" w:cs="Times New Roman"/>
        </w:rPr>
        <w:t>окончателно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решение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от</w:t>
      </w:r>
      <w:proofErr w:type="spellEnd"/>
      <w:r w:rsidRPr="00E30239">
        <w:rPr>
          <w:rFonts w:ascii="Times New Roman" w:hAnsi="Times New Roman" w:cs="Times New Roman"/>
        </w:rPr>
        <w:t xml:space="preserve"> 20 </w:t>
      </w:r>
      <w:proofErr w:type="spellStart"/>
      <w:r w:rsidRPr="00E30239">
        <w:rPr>
          <w:rFonts w:ascii="Times New Roman" w:hAnsi="Times New Roman" w:cs="Times New Roman"/>
        </w:rPr>
        <w:t>декември</w:t>
      </w:r>
      <w:proofErr w:type="spellEnd"/>
      <w:r w:rsidRPr="00E30239">
        <w:rPr>
          <w:rFonts w:ascii="Times New Roman" w:hAnsi="Times New Roman" w:cs="Times New Roman"/>
        </w:rPr>
        <w:t xml:space="preserve"> 2021 г. </w:t>
      </w:r>
      <w:proofErr w:type="spellStart"/>
      <w:r w:rsidRPr="00E30239">
        <w:rPr>
          <w:rFonts w:ascii="Times New Roman" w:hAnsi="Times New Roman" w:cs="Times New Roman"/>
        </w:rPr>
        <w:t>Върховният</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lastRenderedPageBreak/>
        <w:t>администр</w:t>
      </w:r>
      <w:r w:rsidR="00ED124F" w:rsidRPr="00E30239">
        <w:rPr>
          <w:rFonts w:ascii="Times New Roman" w:hAnsi="Times New Roman" w:cs="Times New Roman"/>
        </w:rPr>
        <w:t>ативен</w:t>
      </w:r>
      <w:proofErr w:type="spellEnd"/>
      <w:r w:rsidR="00ED124F" w:rsidRPr="00E30239">
        <w:rPr>
          <w:rFonts w:ascii="Times New Roman" w:hAnsi="Times New Roman" w:cs="Times New Roman"/>
        </w:rPr>
        <w:t xml:space="preserve"> </w:t>
      </w:r>
      <w:proofErr w:type="spellStart"/>
      <w:r w:rsidR="00ED124F" w:rsidRPr="00E30239">
        <w:rPr>
          <w:rFonts w:ascii="Times New Roman" w:hAnsi="Times New Roman" w:cs="Times New Roman"/>
        </w:rPr>
        <w:t>съд</w:t>
      </w:r>
      <w:proofErr w:type="spellEnd"/>
      <w:r w:rsidR="00ED124F" w:rsidRPr="00E30239">
        <w:rPr>
          <w:rFonts w:ascii="Times New Roman" w:hAnsi="Times New Roman" w:cs="Times New Roman"/>
        </w:rPr>
        <w:t xml:space="preserve"> (</w:t>
      </w:r>
      <w:proofErr w:type="spellStart"/>
      <w:r w:rsidR="00ED124F" w:rsidRPr="00E30239">
        <w:rPr>
          <w:rFonts w:ascii="Times New Roman" w:hAnsi="Times New Roman" w:cs="Times New Roman"/>
        </w:rPr>
        <w:t>наричан</w:t>
      </w:r>
      <w:proofErr w:type="spellEnd"/>
      <w:r w:rsidR="00ED124F" w:rsidRPr="00E30239">
        <w:rPr>
          <w:rFonts w:ascii="Times New Roman" w:hAnsi="Times New Roman" w:cs="Times New Roman"/>
        </w:rPr>
        <w:t xml:space="preserve"> </w:t>
      </w:r>
      <w:proofErr w:type="spellStart"/>
      <w:r w:rsidR="00ED124F" w:rsidRPr="00E30239">
        <w:rPr>
          <w:rFonts w:ascii="Times New Roman" w:hAnsi="Times New Roman" w:cs="Times New Roman"/>
        </w:rPr>
        <w:t>по-нататък</w:t>
      </w:r>
      <w:proofErr w:type="spellEnd"/>
      <w:r w:rsidR="00ED124F" w:rsidRPr="00E30239">
        <w:rPr>
          <w:rFonts w:ascii="Times New Roman" w:hAnsi="Times New Roman" w:cs="Times New Roman"/>
        </w:rPr>
        <w:t xml:space="preserve"> </w:t>
      </w:r>
      <w:r w:rsidR="00ED124F" w:rsidRPr="00E30239">
        <w:rPr>
          <w:rFonts w:ascii="Times New Roman" w:hAnsi="Times New Roman" w:cs="Times New Roman"/>
          <w:lang w:val="bg-BG"/>
        </w:rPr>
        <w:t>„</w:t>
      </w:r>
      <w:r w:rsidRPr="00E30239">
        <w:rPr>
          <w:rFonts w:ascii="Times New Roman" w:hAnsi="Times New Roman" w:cs="Times New Roman"/>
        </w:rPr>
        <w:t>ВАС</w:t>
      </w:r>
      <w:r w:rsidR="00ED124F" w:rsidRPr="00E30239">
        <w:rPr>
          <w:rFonts w:ascii="Times New Roman" w:hAnsi="Times New Roman" w:cs="Times New Roman"/>
          <w:lang w:val="bg-BG"/>
        </w:rPr>
        <w:t>“</w:t>
      </w:r>
      <w:r w:rsidRPr="00E30239">
        <w:rPr>
          <w:rFonts w:ascii="Times New Roman" w:hAnsi="Times New Roman" w:cs="Times New Roman"/>
        </w:rPr>
        <w:t xml:space="preserve">) </w:t>
      </w:r>
      <w:proofErr w:type="spellStart"/>
      <w:r w:rsidRPr="00E30239">
        <w:rPr>
          <w:rFonts w:ascii="Times New Roman" w:hAnsi="Times New Roman" w:cs="Times New Roman"/>
        </w:rPr>
        <w:t>постановява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че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общината</w:t>
      </w:r>
      <w:proofErr w:type="spellEnd"/>
      <w:r w:rsidRPr="00E30239">
        <w:rPr>
          <w:rFonts w:ascii="Times New Roman" w:hAnsi="Times New Roman" w:cs="Times New Roman"/>
        </w:rPr>
        <w:t xml:space="preserve"> е </w:t>
      </w:r>
      <w:proofErr w:type="spellStart"/>
      <w:r w:rsidRPr="00E30239">
        <w:rPr>
          <w:rFonts w:ascii="Times New Roman" w:hAnsi="Times New Roman" w:cs="Times New Roman"/>
        </w:rPr>
        <w:t>отговорна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за</w:t>
      </w:r>
      <w:proofErr w:type="spellEnd"/>
      <w:r w:rsidRPr="00E30239">
        <w:rPr>
          <w:rFonts w:ascii="Times New Roman" w:hAnsi="Times New Roman" w:cs="Times New Roman"/>
        </w:rPr>
        <w:t xml:space="preserve"> </w:t>
      </w:r>
      <w:r w:rsidR="006F474B" w:rsidRPr="00E30239">
        <w:rPr>
          <w:rFonts w:ascii="Times New Roman" w:hAnsi="Times New Roman" w:cs="Times New Roman"/>
          <w:lang w:val="bg-BG"/>
        </w:rPr>
        <w:t>неизпълнението на задължението да предостави апартамента</w:t>
      </w:r>
      <w:r w:rsidRPr="00E30239">
        <w:rPr>
          <w:rFonts w:ascii="Times New Roman" w:hAnsi="Times New Roman" w:cs="Times New Roman"/>
        </w:rPr>
        <w:t xml:space="preserve"> в </w:t>
      </w:r>
      <w:proofErr w:type="spellStart"/>
      <w:r w:rsidRPr="00E30239">
        <w:rPr>
          <w:rFonts w:ascii="Times New Roman" w:hAnsi="Times New Roman" w:cs="Times New Roman"/>
        </w:rPr>
        <w:t>разумен</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срок</w:t>
      </w:r>
      <w:proofErr w:type="spellEnd"/>
      <w:r w:rsidRPr="00E30239">
        <w:rPr>
          <w:rFonts w:ascii="Times New Roman" w:hAnsi="Times New Roman" w:cs="Times New Roman"/>
        </w:rPr>
        <w:t xml:space="preserve">, и </w:t>
      </w:r>
      <w:proofErr w:type="spellStart"/>
      <w:r w:rsidRPr="00E30239">
        <w:rPr>
          <w:rFonts w:ascii="Times New Roman" w:hAnsi="Times New Roman" w:cs="Times New Roman"/>
        </w:rPr>
        <w:t>присъжда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жалбоподателя</w:t>
      </w:r>
      <w:proofErr w:type="spellEnd"/>
      <w:r w:rsidRPr="00E30239">
        <w:rPr>
          <w:rFonts w:ascii="Times New Roman" w:hAnsi="Times New Roman" w:cs="Times New Roman"/>
        </w:rPr>
        <w:t xml:space="preserve"> 18 280 </w:t>
      </w:r>
      <w:r w:rsidR="00A77B00" w:rsidRPr="00E30239">
        <w:rPr>
          <w:rFonts w:ascii="Times New Roman" w:hAnsi="Times New Roman" w:cs="Times New Roman"/>
          <w:lang w:val="bg-BG"/>
        </w:rPr>
        <w:t xml:space="preserve">български </w:t>
      </w:r>
      <w:proofErr w:type="spellStart"/>
      <w:r w:rsidRPr="00E30239">
        <w:rPr>
          <w:rFonts w:ascii="Times New Roman" w:hAnsi="Times New Roman" w:cs="Times New Roman"/>
        </w:rPr>
        <w:t>лева</w:t>
      </w:r>
      <w:proofErr w:type="spellEnd"/>
      <w:r w:rsidRPr="00E30239">
        <w:rPr>
          <w:rFonts w:ascii="Times New Roman" w:hAnsi="Times New Roman" w:cs="Times New Roman"/>
        </w:rPr>
        <w:t xml:space="preserve"> (BGN) (9 346 </w:t>
      </w:r>
      <w:proofErr w:type="spellStart"/>
      <w:r w:rsidRPr="00E30239">
        <w:rPr>
          <w:rFonts w:ascii="Times New Roman" w:hAnsi="Times New Roman" w:cs="Times New Roman"/>
        </w:rPr>
        <w:t>евро</w:t>
      </w:r>
      <w:proofErr w:type="spellEnd"/>
      <w:r w:rsidRPr="00E30239">
        <w:rPr>
          <w:rFonts w:ascii="Times New Roman" w:hAnsi="Times New Roman" w:cs="Times New Roman"/>
        </w:rPr>
        <w:t xml:space="preserve"> (EUR)) </w:t>
      </w:r>
      <w:r w:rsidR="00A77B00" w:rsidRPr="00E30239">
        <w:rPr>
          <w:rFonts w:ascii="Times New Roman" w:hAnsi="Times New Roman" w:cs="Times New Roman"/>
          <w:lang w:val="bg-BG"/>
        </w:rPr>
        <w:t xml:space="preserve">за </w:t>
      </w:r>
      <w:proofErr w:type="spellStart"/>
      <w:r w:rsidRPr="00E30239">
        <w:rPr>
          <w:rFonts w:ascii="Times New Roman" w:hAnsi="Times New Roman" w:cs="Times New Roman"/>
        </w:rPr>
        <w:t>имуществени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вреди</w:t>
      </w:r>
      <w:proofErr w:type="spellEnd"/>
      <w:r w:rsidRPr="00E30239">
        <w:rPr>
          <w:rFonts w:ascii="Times New Roman" w:hAnsi="Times New Roman" w:cs="Times New Roman"/>
        </w:rPr>
        <w:t xml:space="preserve"> и 3 000 </w:t>
      </w:r>
      <w:proofErr w:type="spellStart"/>
      <w:r w:rsidR="00A77B00" w:rsidRPr="00E30239">
        <w:rPr>
          <w:rFonts w:ascii="Times New Roman" w:hAnsi="Times New Roman" w:cs="Times New Roman"/>
          <w:lang w:val="bg-BG"/>
        </w:rPr>
        <w:t>лв</w:t>
      </w:r>
      <w:proofErr w:type="spellEnd"/>
      <w:r w:rsidRPr="00E30239">
        <w:rPr>
          <w:rFonts w:ascii="Times New Roman" w:hAnsi="Times New Roman" w:cs="Times New Roman"/>
        </w:rPr>
        <w:t xml:space="preserve"> (1 534 EUR) </w:t>
      </w:r>
      <w:r w:rsidR="00A77B00" w:rsidRPr="00E30239">
        <w:rPr>
          <w:rFonts w:ascii="Times New Roman" w:hAnsi="Times New Roman" w:cs="Times New Roman"/>
          <w:lang w:val="bg-BG"/>
        </w:rPr>
        <w:t xml:space="preserve">за </w:t>
      </w:r>
      <w:proofErr w:type="spellStart"/>
      <w:r w:rsidRPr="00E30239">
        <w:rPr>
          <w:rFonts w:ascii="Times New Roman" w:hAnsi="Times New Roman" w:cs="Times New Roman"/>
        </w:rPr>
        <w:t>неимуществени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вреди</w:t>
      </w:r>
      <w:proofErr w:type="spellEnd"/>
      <w:r w:rsidRPr="00E30239">
        <w:rPr>
          <w:rFonts w:ascii="Times New Roman" w:hAnsi="Times New Roman" w:cs="Times New Roman"/>
        </w:rPr>
        <w:t>.</w:t>
      </w:r>
      <w:proofErr w:type="gramEnd"/>
      <w:r w:rsidRPr="00E30239">
        <w:rPr>
          <w:rFonts w:ascii="Times New Roman" w:hAnsi="Times New Roman" w:cs="Times New Roman"/>
        </w:rPr>
        <w:t xml:space="preserve"> </w:t>
      </w:r>
      <w:proofErr w:type="spellStart"/>
      <w:r w:rsidRPr="00E30239">
        <w:rPr>
          <w:rFonts w:ascii="Times New Roman" w:hAnsi="Times New Roman" w:cs="Times New Roman"/>
        </w:rPr>
        <w:t>Тези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суми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са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изплатени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жалбоподателя</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20 </w:t>
      </w:r>
      <w:proofErr w:type="spellStart"/>
      <w:r w:rsidRPr="00E30239">
        <w:rPr>
          <w:rFonts w:ascii="Times New Roman" w:hAnsi="Times New Roman" w:cs="Times New Roman"/>
        </w:rPr>
        <w:t>януари</w:t>
      </w:r>
      <w:proofErr w:type="spellEnd"/>
      <w:r w:rsidRPr="00E30239">
        <w:rPr>
          <w:rFonts w:ascii="Times New Roman" w:hAnsi="Times New Roman" w:cs="Times New Roman"/>
        </w:rPr>
        <w:t xml:space="preserve"> 2022 г.</w:t>
      </w:r>
    </w:p>
    <w:p w14:paraId="3D823901" w14:textId="748063DE" w:rsidR="00E6114C" w:rsidRPr="00E30239" w:rsidRDefault="00F610E1">
      <w:pPr>
        <w:pStyle w:val="JuPara"/>
        <w:rPr>
          <w:rFonts w:ascii="Times New Roman" w:hAnsi="Times New Roman" w:cs="Times New Roman"/>
          <w:lang w:val="bg-BG"/>
        </w:rPr>
      </w:pPr>
      <w:r w:rsidRPr="00E30239">
        <w:rPr>
          <w:rFonts w:ascii="Times New Roman" w:hAnsi="Times New Roman" w:cs="Times New Roman"/>
          <w:lang w:val="bg-BG"/>
        </w:rPr>
        <w:t>3</w:t>
      </w:r>
      <w:r w:rsidR="00EC3525" w:rsidRPr="00E30239">
        <w:rPr>
          <w:rFonts w:ascii="Times New Roman" w:hAnsi="Times New Roman" w:cs="Times New Roman"/>
          <w:lang w:val="bg-BG"/>
        </w:rPr>
        <w:t xml:space="preserve">.  </w:t>
      </w:r>
      <w:r w:rsidRPr="00E30239">
        <w:rPr>
          <w:rFonts w:ascii="Times New Roman" w:hAnsi="Times New Roman" w:cs="Times New Roman"/>
          <w:lang w:val="bg-BG"/>
        </w:rPr>
        <w:t>Жалбоподателят</w:t>
      </w:r>
      <w:r w:rsidR="00EC3525" w:rsidRPr="00E30239">
        <w:rPr>
          <w:rFonts w:ascii="Times New Roman" w:hAnsi="Times New Roman" w:cs="Times New Roman"/>
          <w:lang w:val="bg-BG"/>
        </w:rPr>
        <w:t xml:space="preserve"> </w:t>
      </w:r>
      <w:r w:rsidR="007B36CE">
        <w:rPr>
          <w:rFonts w:ascii="Times New Roman" w:hAnsi="Times New Roman" w:cs="Times New Roman"/>
          <w:lang w:val="bg-BG"/>
        </w:rPr>
        <w:t>твърди нарушение на</w:t>
      </w:r>
      <w:r w:rsidR="00EC3525" w:rsidRPr="00E30239">
        <w:rPr>
          <w:rFonts w:ascii="Times New Roman" w:hAnsi="Times New Roman" w:cs="Times New Roman"/>
          <w:lang w:val="bg-BG"/>
        </w:rPr>
        <w:t xml:space="preserve"> чл.</w:t>
      </w:r>
      <w:r w:rsidR="00581F2E" w:rsidRPr="00E30239">
        <w:rPr>
          <w:rFonts w:ascii="Times New Roman" w:hAnsi="Times New Roman" w:cs="Times New Roman"/>
          <w:lang w:val="bg-BG"/>
        </w:rPr>
        <w:t xml:space="preserve"> 1 от Про</w:t>
      </w:r>
      <w:r w:rsidR="00EC3525" w:rsidRPr="00E30239">
        <w:rPr>
          <w:rFonts w:ascii="Times New Roman" w:hAnsi="Times New Roman" w:cs="Times New Roman"/>
          <w:lang w:val="bg-BG"/>
        </w:rPr>
        <w:t xml:space="preserve">токол № 1 към Конвенцията и чл. 13 от Конвенцията </w:t>
      </w:r>
      <w:r w:rsidR="007B36CE">
        <w:rPr>
          <w:rFonts w:ascii="Times New Roman" w:hAnsi="Times New Roman" w:cs="Times New Roman"/>
          <w:lang w:val="bg-BG"/>
        </w:rPr>
        <w:t>във връзка със</w:t>
      </w:r>
      <w:r w:rsidR="00EC3525" w:rsidRPr="00E30239">
        <w:rPr>
          <w:rFonts w:ascii="Times New Roman" w:hAnsi="Times New Roman" w:cs="Times New Roman"/>
          <w:lang w:val="bg-BG"/>
        </w:rPr>
        <w:t xml:space="preserve"> забавянията</w:t>
      </w:r>
      <w:r w:rsidR="00581F2E" w:rsidRPr="00E30239">
        <w:rPr>
          <w:rFonts w:ascii="Times New Roman" w:hAnsi="Times New Roman" w:cs="Times New Roman"/>
          <w:lang w:val="bg-BG"/>
        </w:rPr>
        <w:t xml:space="preserve"> </w:t>
      </w:r>
      <w:r w:rsidR="00EC3525" w:rsidRPr="00E30239">
        <w:rPr>
          <w:rFonts w:ascii="Times New Roman" w:hAnsi="Times New Roman" w:cs="Times New Roman"/>
          <w:lang w:val="bg-BG"/>
        </w:rPr>
        <w:t>в производството за обезщетение</w:t>
      </w:r>
      <w:r w:rsidR="00581F2E" w:rsidRPr="00E30239">
        <w:rPr>
          <w:rFonts w:ascii="Times New Roman" w:hAnsi="Times New Roman" w:cs="Times New Roman"/>
          <w:lang w:val="bg-BG"/>
        </w:rPr>
        <w:t>.</w:t>
      </w:r>
    </w:p>
    <w:p w14:paraId="47D1BC52" w14:textId="77777777" w:rsidR="00E6114C" w:rsidRPr="00E30239" w:rsidRDefault="00B13F46">
      <w:pPr>
        <w:pStyle w:val="JuHHead"/>
        <w:rPr>
          <w:rFonts w:ascii="Times New Roman" w:hAnsi="Times New Roman" w:cs="Times New Roman"/>
        </w:rPr>
      </w:pPr>
      <w:r w:rsidRPr="00E30239">
        <w:rPr>
          <w:rFonts w:ascii="Times New Roman" w:hAnsi="Times New Roman" w:cs="Times New Roman"/>
          <w:lang w:val="bg-BG"/>
        </w:rPr>
        <w:t>ПРЕЦЕНКАТА</w:t>
      </w:r>
      <w:r w:rsidR="006766CE" w:rsidRPr="00E30239">
        <w:rPr>
          <w:rFonts w:ascii="Times New Roman" w:hAnsi="Times New Roman" w:cs="Times New Roman"/>
        </w:rPr>
        <w:t xml:space="preserve"> НА СЪДА</w:t>
      </w:r>
    </w:p>
    <w:p w14:paraId="160428E2" w14:textId="05D23688" w:rsidR="00E6114C" w:rsidRPr="00E30239" w:rsidRDefault="00B01EAB">
      <w:pPr>
        <w:pStyle w:val="JuHIRoman"/>
        <w:ind w:left="397" w:hanging="397"/>
        <w:rPr>
          <w:rFonts w:ascii="Times New Roman" w:hAnsi="Times New Roman" w:cs="Times New Roman"/>
          <w:lang w:val="bg-BG"/>
        </w:rPr>
      </w:pPr>
      <w:r w:rsidRPr="00E30239">
        <w:rPr>
          <w:rFonts w:ascii="Times New Roman" w:hAnsi="Times New Roman" w:cs="Times New Roman"/>
          <w:lang w:val="bg-BG"/>
        </w:rPr>
        <w:t>ТВЪРДЯНО</w:t>
      </w:r>
      <w:r w:rsidR="006473D7" w:rsidRPr="00E30239">
        <w:rPr>
          <w:rFonts w:ascii="Times New Roman" w:hAnsi="Times New Roman" w:cs="Times New Roman"/>
          <w:lang w:val="bg-BG"/>
        </w:rPr>
        <w:t xml:space="preserve"> НАРУШЕНИЕ</w:t>
      </w:r>
      <w:r w:rsidR="006766CE" w:rsidRPr="00E30239">
        <w:rPr>
          <w:rFonts w:ascii="Times New Roman" w:hAnsi="Times New Roman" w:cs="Times New Roman"/>
          <w:lang w:val="bg-BG"/>
        </w:rPr>
        <w:t xml:space="preserve"> НА ЧЛ</w:t>
      </w:r>
      <w:r w:rsidR="00FF3872" w:rsidRPr="00E30239">
        <w:rPr>
          <w:rFonts w:ascii="Times New Roman" w:hAnsi="Times New Roman" w:cs="Times New Roman"/>
          <w:lang w:val="bg-BG"/>
        </w:rPr>
        <w:t>.</w:t>
      </w:r>
      <w:r w:rsidR="006766CE" w:rsidRPr="00E30239">
        <w:rPr>
          <w:rFonts w:ascii="Times New Roman" w:hAnsi="Times New Roman" w:cs="Times New Roman"/>
          <w:lang w:val="bg-BG"/>
        </w:rPr>
        <w:t xml:space="preserve"> 1 ОТ ПРОТОКОЛ № 1 </w:t>
      </w:r>
      <w:r w:rsidR="007B36CE">
        <w:rPr>
          <w:rFonts w:ascii="Times New Roman" w:hAnsi="Times New Roman" w:cs="Times New Roman"/>
          <w:lang w:val="bg-BG"/>
        </w:rPr>
        <w:t>КЪМ</w:t>
      </w:r>
      <w:r w:rsidR="006766CE" w:rsidRPr="00E30239">
        <w:rPr>
          <w:rFonts w:ascii="Times New Roman" w:hAnsi="Times New Roman" w:cs="Times New Roman"/>
          <w:lang w:val="bg-BG"/>
        </w:rPr>
        <w:t xml:space="preserve"> КОНВЕНЦИЯТА</w:t>
      </w:r>
    </w:p>
    <w:p w14:paraId="38A11635" w14:textId="10BE7E8C" w:rsidR="00E6114C" w:rsidRPr="00E30239" w:rsidRDefault="00A9373B">
      <w:pPr>
        <w:pStyle w:val="JuPara"/>
        <w:rPr>
          <w:rFonts w:ascii="Times New Roman" w:hAnsi="Times New Roman" w:cs="Times New Roman"/>
          <w:lang w:val="bg-BG"/>
        </w:rPr>
      </w:pPr>
      <w:r w:rsidRPr="00E30239">
        <w:rPr>
          <w:rFonts w:ascii="Times New Roman" w:hAnsi="Times New Roman" w:cs="Times New Roman"/>
          <w:lang w:val="bg-BG"/>
        </w:rPr>
        <w:t>4</w:t>
      </w:r>
      <w:r w:rsidR="006766CE" w:rsidRPr="00E30239">
        <w:rPr>
          <w:rFonts w:ascii="Times New Roman" w:hAnsi="Times New Roman" w:cs="Times New Roman"/>
          <w:lang w:val="bg-BG"/>
        </w:rPr>
        <w:t xml:space="preserve">.  Съдът </w:t>
      </w:r>
      <w:r w:rsidR="00C518D2" w:rsidRPr="00E30239">
        <w:rPr>
          <w:rFonts w:ascii="Times New Roman" w:hAnsi="Times New Roman" w:cs="Times New Roman"/>
          <w:lang w:val="bg-BG"/>
        </w:rPr>
        <w:t>счита</w:t>
      </w:r>
      <w:r w:rsidR="006766CE" w:rsidRPr="00E30239">
        <w:rPr>
          <w:rFonts w:ascii="Times New Roman" w:hAnsi="Times New Roman" w:cs="Times New Roman"/>
          <w:lang w:val="bg-BG"/>
        </w:rPr>
        <w:t xml:space="preserve">, че е достатъчно да </w:t>
      </w:r>
      <w:r w:rsidR="00852EDF" w:rsidRPr="00E30239">
        <w:rPr>
          <w:rFonts w:ascii="Times New Roman" w:hAnsi="Times New Roman" w:cs="Times New Roman"/>
          <w:lang w:val="bg-BG"/>
        </w:rPr>
        <w:t>разгледа</w:t>
      </w:r>
      <w:r w:rsidR="006766CE" w:rsidRPr="00E30239">
        <w:rPr>
          <w:rFonts w:ascii="Times New Roman" w:hAnsi="Times New Roman" w:cs="Times New Roman"/>
          <w:lang w:val="bg-BG"/>
        </w:rPr>
        <w:t xml:space="preserve"> оплакванията </w:t>
      </w:r>
      <w:r w:rsidR="00600063" w:rsidRPr="00E30239">
        <w:rPr>
          <w:rFonts w:ascii="Times New Roman" w:hAnsi="Times New Roman" w:cs="Times New Roman"/>
          <w:lang w:val="bg-BG"/>
        </w:rPr>
        <w:t>единствено</w:t>
      </w:r>
      <w:r w:rsidR="006766CE" w:rsidRPr="00E30239">
        <w:rPr>
          <w:rFonts w:ascii="Times New Roman" w:hAnsi="Times New Roman" w:cs="Times New Roman"/>
          <w:lang w:val="bg-BG"/>
        </w:rPr>
        <w:t xml:space="preserve"> по чл</w:t>
      </w:r>
      <w:r w:rsidR="00FF3872" w:rsidRPr="00E30239">
        <w:rPr>
          <w:rFonts w:ascii="Times New Roman" w:hAnsi="Times New Roman" w:cs="Times New Roman"/>
          <w:lang w:val="bg-BG"/>
        </w:rPr>
        <w:t>.</w:t>
      </w:r>
      <w:r w:rsidR="006766CE" w:rsidRPr="00E30239">
        <w:rPr>
          <w:rFonts w:ascii="Times New Roman" w:hAnsi="Times New Roman" w:cs="Times New Roman"/>
          <w:lang w:val="bg-BG"/>
        </w:rPr>
        <w:t xml:space="preserve"> 1 от Протокол № 1 (вж. например </w:t>
      </w:r>
      <w:proofErr w:type="spellStart"/>
      <w:r w:rsidR="00C518D2" w:rsidRPr="00E30239">
        <w:rPr>
          <w:rFonts w:ascii="Times New Roman" w:hAnsi="Times New Roman" w:cs="Times New Roman"/>
          <w:i/>
          <w:iCs/>
          <w:lang w:val="bg-BG"/>
        </w:rPr>
        <w:t>Копанкови</w:t>
      </w:r>
      <w:proofErr w:type="spellEnd"/>
      <w:r w:rsidR="00C518D2" w:rsidRPr="00E30239">
        <w:rPr>
          <w:rFonts w:ascii="Times New Roman" w:hAnsi="Times New Roman" w:cs="Times New Roman"/>
          <w:i/>
          <w:iCs/>
          <w:lang w:val="bg-BG"/>
        </w:rPr>
        <w:t xml:space="preserve"> срещу България</w:t>
      </w:r>
      <w:r w:rsidR="006766CE" w:rsidRPr="00E30239">
        <w:rPr>
          <w:rFonts w:ascii="Times New Roman" w:hAnsi="Times New Roman" w:cs="Times New Roman"/>
          <w:i/>
          <w:iCs/>
          <w:lang w:val="bg-BG"/>
        </w:rPr>
        <w:t xml:space="preserve">, </w:t>
      </w:r>
      <w:r w:rsidR="00A77B00" w:rsidRPr="00E30239">
        <w:rPr>
          <w:rFonts w:ascii="Times New Roman" w:hAnsi="Times New Roman" w:cs="Times New Roman"/>
          <w:lang w:val="bg-BG"/>
        </w:rPr>
        <w:t>№ 48929/12</w:t>
      </w:r>
      <w:r w:rsidR="006766CE" w:rsidRPr="00E30239">
        <w:rPr>
          <w:rFonts w:ascii="Times New Roman" w:hAnsi="Times New Roman" w:cs="Times New Roman"/>
          <w:lang w:val="bg-BG"/>
        </w:rPr>
        <w:t>, §§ 26-27</w:t>
      </w:r>
      <w:r w:rsidR="00A77B00" w:rsidRPr="00E30239">
        <w:rPr>
          <w:rFonts w:ascii="Times New Roman" w:hAnsi="Times New Roman" w:cs="Times New Roman"/>
          <w:lang w:val="bg-BG"/>
        </w:rPr>
        <w:t>, 6 септември 2018 г.</w:t>
      </w:r>
      <w:r w:rsidR="006766CE" w:rsidRPr="00E30239">
        <w:rPr>
          <w:rFonts w:ascii="Times New Roman" w:hAnsi="Times New Roman" w:cs="Times New Roman"/>
          <w:lang w:val="bg-BG"/>
        </w:rPr>
        <w:t>).</w:t>
      </w:r>
    </w:p>
    <w:p w14:paraId="16DDBA43" w14:textId="4BEDF7F1" w:rsidR="00E6114C" w:rsidRPr="00E30239" w:rsidRDefault="00A9373B">
      <w:pPr>
        <w:pStyle w:val="JuPara"/>
        <w:rPr>
          <w:rFonts w:ascii="Times New Roman" w:hAnsi="Times New Roman" w:cs="Times New Roman"/>
          <w:lang w:val="bg-BG"/>
        </w:rPr>
      </w:pPr>
      <w:r w:rsidRPr="00E30239">
        <w:rPr>
          <w:rFonts w:ascii="Times New Roman" w:hAnsi="Times New Roman" w:cs="Times New Roman"/>
          <w:noProof/>
          <w:lang w:val="bg-BG"/>
        </w:rPr>
        <w:t>5</w:t>
      </w:r>
      <w:r w:rsidR="00581F2E" w:rsidRPr="00E30239">
        <w:rPr>
          <w:rFonts w:ascii="Times New Roman" w:hAnsi="Times New Roman" w:cs="Times New Roman"/>
          <w:lang w:val="bg-BG"/>
        </w:rPr>
        <w:t>.  Случаят е от вида</w:t>
      </w:r>
      <w:r w:rsidR="00C518D2" w:rsidRPr="00E30239">
        <w:rPr>
          <w:rFonts w:ascii="Times New Roman" w:hAnsi="Times New Roman" w:cs="Times New Roman"/>
          <w:lang w:val="bg-BG"/>
        </w:rPr>
        <w:t xml:space="preserve">, разгледан в </w:t>
      </w:r>
      <w:r w:rsidR="00581F2E" w:rsidRPr="00E30239">
        <w:rPr>
          <w:rFonts w:ascii="Times New Roman" w:hAnsi="Times New Roman" w:cs="Times New Roman"/>
          <w:i/>
          <w:iCs/>
          <w:lang w:val="bg-BG"/>
        </w:rPr>
        <w:t>Кирилова и други срещу България</w:t>
      </w:r>
      <w:r w:rsidR="009E05B2" w:rsidRPr="00E30239">
        <w:rPr>
          <w:rFonts w:ascii="Times New Roman" w:hAnsi="Times New Roman" w:cs="Times New Roman"/>
          <w:i/>
          <w:iCs/>
          <w:lang w:val="bg-BG"/>
        </w:rPr>
        <w:t xml:space="preserve"> </w:t>
      </w:r>
      <w:r w:rsidR="00581F2E" w:rsidRPr="00E30239">
        <w:rPr>
          <w:rFonts w:ascii="Times New Roman" w:hAnsi="Times New Roman" w:cs="Times New Roman"/>
          <w:lang w:val="bg-BG"/>
        </w:rPr>
        <w:t xml:space="preserve">(№ 42908/98 и 3 други, 9 юни 2005 г.) и </w:t>
      </w:r>
      <w:r w:rsidR="00C518D2" w:rsidRPr="00E30239">
        <w:rPr>
          <w:rFonts w:ascii="Times New Roman" w:hAnsi="Times New Roman" w:cs="Times New Roman"/>
          <w:lang w:val="bg-BG"/>
        </w:rPr>
        <w:t>многобройни</w:t>
      </w:r>
      <w:r w:rsidR="00581F2E" w:rsidRPr="00E30239">
        <w:rPr>
          <w:rFonts w:ascii="Times New Roman" w:hAnsi="Times New Roman" w:cs="Times New Roman"/>
          <w:lang w:val="bg-BG"/>
        </w:rPr>
        <w:t xml:space="preserve"> последващи дела </w:t>
      </w:r>
      <w:r w:rsidRPr="00E30239">
        <w:rPr>
          <w:rFonts w:ascii="Times New Roman" w:hAnsi="Times New Roman" w:cs="Times New Roman"/>
          <w:lang w:val="bg-BG"/>
        </w:rPr>
        <w:t>(</w:t>
      </w:r>
      <w:r w:rsidR="00581F2E" w:rsidRPr="00E30239">
        <w:rPr>
          <w:rFonts w:ascii="Times New Roman" w:hAnsi="Times New Roman" w:cs="Times New Roman"/>
          <w:lang w:val="bg-BG"/>
        </w:rPr>
        <w:t>някои от които са цитирани по-долу</w:t>
      </w:r>
      <w:r w:rsidRPr="00E30239">
        <w:rPr>
          <w:rFonts w:ascii="Times New Roman" w:hAnsi="Times New Roman" w:cs="Times New Roman"/>
          <w:lang w:val="bg-BG"/>
        </w:rPr>
        <w:t>)</w:t>
      </w:r>
      <w:r w:rsidR="00581F2E" w:rsidRPr="00E30239">
        <w:rPr>
          <w:rFonts w:ascii="Times New Roman" w:hAnsi="Times New Roman" w:cs="Times New Roman"/>
          <w:lang w:val="bg-BG"/>
        </w:rPr>
        <w:t xml:space="preserve">. </w:t>
      </w:r>
    </w:p>
    <w:p w14:paraId="533F48FF" w14:textId="77777777" w:rsidR="00E6114C" w:rsidRPr="00E30239" w:rsidRDefault="006766CE">
      <w:pPr>
        <w:pStyle w:val="JuHA"/>
        <w:rPr>
          <w:rFonts w:ascii="Times New Roman" w:hAnsi="Times New Roman" w:cs="Times New Roman"/>
        </w:rPr>
      </w:pPr>
      <w:proofErr w:type="spellStart"/>
      <w:r w:rsidRPr="00E30239">
        <w:rPr>
          <w:rFonts w:ascii="Times New Roman" w:hAnsi="Times New Roman" w:cs="Times New Roman"/>
        </w:rPr>
        <w:t>Допустимост</w:t>
      </w:r>
      <w:proofErr w:type="spellEnd"/>
    </w:p>
    <w:p w14:paraId="3DE0425E" w14:textId="4BEEA165" w:rsidR="00E6114C" w:rsidRPr="00E30239" w:rsidRDefault="00A9373B">
      <w:pPr>
        <w:pStyle w:val="JuPara"/>
        <w:rPr>
          <w:rFonts w:ascii="Times New Roman" w:hAnsi="Times New Roman" w:cs="Times New Roman"/>
        </w:rPr>
      </w:pPr>
      <w:r w:rsidRPr="00E30239">
        <w:rPr>
          <w:rFonts w:ascii="Times New Roman" w:hAnsi="Times New Roman" w:cs="Times New Roman"/>
          <w:noProof/>
          <w:lang w:val="bg-BG"/>
        </w:rPr>
        <w:t>6</w:t>
      </w:r>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Правител</w:t>
      </w:r>
      <w:r w:rsidR="00902584" w:rsidRPr="00E30239">
        <w:rPr>
          <w:rFonts w:ascii="Times New Roman" w:hAnsi="Times New Roman" w:cs="Times New Roman"/>
        </w:rPr>
        <w:t>ството</w:t>
      </w:r>
      <w:proofErr w:type="spellEnd"/>
      <w:r w:rsidR="00902584" w:rsidRPr="00E30239">
        <w:rPr>
          <w:rFonts w:ascii="Times New Roman" w:hAnsi="Times New Roman" w:cs="Times New Roman"/>
        </w:rPr>
        <w:t xml:space="preserve"> </w:t>
      </w:r>
      <w:proofErr w:type="spellStart"/>
      <w:r w:rsidR="00902584" w:rsidRPr="00E30239">
        <w:rPr>
          <w:rFonts w:ascii="Times New Roman" w:hAnsi="Times New Roman" w:cs="Times New Roman"/>
        </w:rPr>
        <w:t>твърди</w:t>
      </w:r>
      <w:proofErr w:type="spellEnd"/>
      <w:r w:rsidR="00902584" w:rsidRPr="00E30239">
        <w:rPr>
          <w:rFonts w:ascii="Times New Roman" w:hAnsi="Times New Roman" w:cs="Times New Roman"/>
        </w:rPr>
        <w:t xml:space="preserve">, </w:t>
      </w:r>
      <w:proofErr w:type="spellStart"/>
      <w:r w:rsidR="00902584" w:rsidRPr="00E30239">
        <w:rPr>
          <w:rFonts w:ascii="Times New Roman" w:hAnsi="Times New Roman" w:cs="Times New Roman"/>
        </w:rPr>
        <w:t>че</w:t>
      </w:r>
      <w:proofErr w:type="spellEnd"/>
      <w:r w:rsidR="00902584" w:rsidRPr="00E30239">
        <w:rPr>
          <w:rFonts w:ascii="Times New Roman" w:hAnsi="Times New Roman" w:cs="Times New Roman"/>
        </w:rPr>
        <w:t xml:space="preserve"> </w:t>
      </w:r>
      <w:r w:rsidRPr="00E30239">
        <w:rPr>
          <w:rFonts w:ascii="Times New Roman" w:hAnsi="Times New Roman" w:cs="Times New Roman"/>
          <w:lang w:val="bg-BG"/>
        </w:rPr>
        <w:t>жалбоподателят</w:t>
      </w:r>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не</w:t>
      </w:r>
      <w:proofErr w:type="spellEnd"/>
      <w:r w:rsidR="00581F2E" w:rsidRPr="00E30239">
        <w:rPr>
          <w:rFonts w:ascii="Times New Roman" w:hAnsi="Times New Roman" w:cs="Times New Roman"/>
        </w:rPr>
        <w:t xml:space="preserve"> </w:t>
      </w:r>
      <w:r w:rsidRPr="00E30239">
        <w:rPr>
          <w:rFonts w:ascii="Times New Roman" w:hAnsi="Times New Roman" w:cs="Times New Roman"/>
          <w:lang w:val="bg-BG"/>
        </w:rPr>
        <w:t>е</w:t>
      </w:r>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изчерпал</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наличните</w:t>
      </w:r>
      <w:proofErr w:type="spellEnd"/>
      <w:r w:rsidR="00581F2E" w:rsidRPr="00E30239">
        <w:rPr>
          <w:rFonts w:ascii="Times New Roman" w:hAnsi="Times New Roman" w:cs="Times New Roman"/>
        </w:rPr>
        <w:t xml:space="preserve"> и </w:t>
      </w:r>
      <w:proofErr w:type="spellStart"/>
      <w:r w:rsidR="00581F2E" w:rsidRPr="00E30239">
        <w:rPr>
          <w:rFonts w:ascii="Times New Roman" w:hAnsi="Times New Roman" w:cs="Times New Roman"/>
        </w:rPr>
        <w:t>ефективни</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вътрешноправни</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средства</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за</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защита</w:t>
      </w:r>
      <w:proofErr w:type="spellEnd"/>
      <w:r w:rsidR="00581F2E" w:rsidRPr="00E30239">
        <w:rPr>
          <w:rFonts w:ascii="Times New Roman" w:hAnsi="Times New Roman" w:cs="Times New Roman"/>
        </w:rPr>
        <w:t xml:space="preserve">. </w:t>
      </w:r>
      <w:proofErr w:type="spellStart"/>
      <w:r w:rsidR="00273D2A" w:rsidRPr="00E30239">
        <w:rPr>
          <w:rFonts w:ascii="Times New Roman" w:hAnsi="Times New Roman" w:cs="Times New Roman"/>
        </w:rPr>
        <w:t>По</w:t>
      </w:r>
      <w:proofErr w:type="spellEnd"/>
      <w:r w:rsidR="00273D2A" w:rsidRPr="00E30239">
        <w:rPr>
          <w:rFonts w:ascii="Times New Roman" w:hAnsi="Times New Roman" w:cs="Times New Roman"/>
        </w:rPr>
        <w:t>-</w:t>
      </w:r>
      <w:r w:rsidR="00273D2A" w:rsidRPr="00E30239">
        <w:rPr>
          <w:rFonts w:ascii="Times New Roman" w:hAnsi="Times New Roman" w:cs="Times New Roman"/>
          <w:lang w:val="bg-BG"/>
        </w:rPr>
        <w:t>конкретно</w:t>
      </w:r>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тъй</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като</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жалбоподателят</w:t>
      </w:r>
      <w:proofErr w:type="spellEnd"/>
      <w:r w:rsidR="00273D2A" w:rsidRPr="00E30239">
        <w:rPr>
          <w:rFonts w:ascii="Times New Roman" w:hAnsi="Times New Roman" w:cs="Times New Roman"/>
        </w:rPr>
        <w:t xml:space="preserve"> е </w:t>
      </w:r>
      <w:r w:rsidR="00273D2A" w:rsidRPr="00E30239">
        <w:rPr>
          <w:rFonts w:ascii="Times New Roman" w:hAnsi="Times New Roman" w:cs="Times New Roman"/>
          <w:lang w:val="bg-BG"/>
        </w:rPr>
        <w:t>образувал</w:t>
      </w:r>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дело</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за</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непозволено</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увреждане</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по</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Закона</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от</w:t>
      </w:r>
      <w:proofErr w:type="spellEnd"/>
      <w:r w:rsidR="00273D2A" w:rsidRPr="00E30239">
        <w:rPr>
          <w:rFonts w:ascii="Times New Roman" w:hAnsi="Times New Roman" w:cs="Times New Roman"/>
        </w:rPr>
        <w:t xml:space="preserve"> 1988 г. </w:t>
      </w:r>
      <w:proofErr w:type="spellStart"/>
      <w:r w:rsidR="00273D2A" w:rsidRPr="00E30239">
        <w:rPr>
          <w:rFonts w:ascii="Times New Roman" w:hAnsi="Times New Roman" w:cs="Times New Roman"/>
        </w:rPr>
        <w:t>едва</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след</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подаването</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на</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жалбата</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си</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до</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Съда</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вж</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параграф</w:t>
      </w:r>
      <w:proofErr w:type="spellEnd"/>
      <w:r w:rsidR="00273D2A" w:rsidRPr="00E30239">
        <w:rPr>
          <w:rFonts w:ascii="Times New Roman" w:hAnsi="Times New Roman" w:cs="Times New Roman"/>
        </w:rPr>
        <w:t xml:space="preserve"> </w:t>
      </w:r>
      <w:r w:rsidR="00273D2A" w:rsidRPr="00E30239">
        <w:rPr>
          <w:rFonts w:ascii="Times New Roman" w:hAnsi="Times New Roman" w:cs="Times New Roman"/>
        </w:rPr>
        <w:fldChar w:fldCharType="begin"/>
      </w:r>
      <w:r w:rsidR="00273D2A" w:rsidRPr="00E30239">
        <w:rPr>
          <w:rFonts w:ascii="Times New Roman" w:hAnsi="Times New Roman" w:cs="Times New Roman"/>
        </w:rPr>
        <w:instrText xml:space="preserve"> REF tort \h </w:instrText>
      </w:r>
      <w:r w:rsidR="00E30239">
        <w:rPr>
          <w:rFonts w:ascii="Times New Roman" w:hAnsi="Times New Roman" w:cs="Times New Roman"/>
        </w:rPr>
        <w:instrText xml:space="preserve"> \* MERGEFORMAT </w:instrText>
      </w:r>
      <w:r w:rsidR="00273D2A" w:rsidRPr="00E30239">
        <w:rPr>
          <w:rFonts w:ascii="Times New Roman" w:hAnsi="Times New Roman" w:cs="Times New Roman"/>
        </w:rPr>
      </w:r>
      <w:r w:rsidR="00273D2A" w:rsidRPr="00E30239">
        <w:rPr>
          <w:rFonts w:ascii="Times New Roman" w:hAnsi="Times New Roman" w:cs="Times New Roman"/>
        </w:rPr>
        <w:fldChar w:fldCharType="separate"/>
      </w:r>
      <w:r w:rsidR="00273D2A" w:rsidRPr="00E30239">
        <w:rPr>
          <w:rFonts w:ascii="Times New Roman" w:hAnsi="Times New Roman" w:cs="Times New Roman"/>
          <w:noProof/>
        </w:rPr>
        <w:t>2</w:t>
      </w:r>
      <w:r w:rsidR="00273D2A" w:rsidRPr="00E30239">
        <w:rPr>
          <w:rFonts w:ascii="Times New Roman" w:hAnsi="Times New Roman" w:cs="Times New Roman"/>
        </w:rPr>
        <w:fldChar w:fldCharType="end"/>
      </w:r>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по-горе</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той</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не</w:t>
      </w:r>
      <w:proofErr w:type="spellEnd"/>
      <w:r w:rsidR="00273D2A" w:rsidRPr="00E30239">
        <w:rPr>
          <w:rFonts w:ascii="Times New Roman" w:hAnsi="Times New Roman" w:cs="Times New Roman"/>
        </w:rPr>
        <w:t xml:space="preserve"> е </w:t>
      </w:r>
      <w:proofErr w:type="spellStart"/>
      <w:r w:rsidR="00273D2A" w:rsidRPr="00E30239">
        <w:rPr>
          <w:rFonts w:ascii="Times New Roman" w:hAnsi="Times New Roman" w:cs="Times New Roman"/>
        </w:rPr>
        <w:t>изчерпал</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това</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средство</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за</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защита</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към</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съответния</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момент</w:t>
      </w:r>
      <w:proofErr w:type="spellEnd"/>
      <w:r w:rsidR="00273D2A" w:rsidRPr="00E30239">
        <w:rPr>
          <w:rFonts w:ascii="Times New Roman" w:hAnsi="Times New Roman" w:cs="Times New Roman"/>
        </w:rPr>
        <w:t xml:space="preserve"> и </w:t>
      </w:r>
      <w:r w:rsidR="00603815" w:rsidRPr="00E30239">
        <w:rPr>
          <w:rFonts w:ascii="Times New Roman" w:hAnsi="Times New Roman" w:cs="Times New Roman"/>
          <w:lang w:val="bg-BG"/>
        </w:rPr>
        <w:t>жалбата</w:t>
      </w:r>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му</w:t>
      </w:r>
      <w:proofErr w:type="spellEnd"/>
      <w:r w:rsidR="00273D2A" w:rsidRPr="00E30239">
        <w:rPr>
          <w:rFonts w:ascii="Times New Roman" w:hAnsi="Times New Roman" w:cs="Times New Roman"/>
        </w:rPr>
        <w:t xml:space="preserve"> е </w:t>
      </w:r>
      <w:proofErr w:type="spellStart"/>
      <w:r w:rsidR="00273D2A" w:rsidRPr="00E30239">
        <w:rPr>
          <w:rFonts w:ascii="Times New Roman" w:hAnsi="Times New Roman" w:cs="Times New Roman"/>
        </w:rPr>
        <w:t>била</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подадена</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преждевременно</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Освен</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това</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жалбоподателят</w:t>
      </w:r>
      <w:proofErr w:type="spellEnd"/>
      <w:r w:rsidR="00273D2A" w:rsidRPr="00E30239">
        <w:rPr>
          <w:rFonts w:ascii="Times New Roman" w:hAnsi="Times New Roman" w:cs="Times New Roman"/>
        </w:rPr>
        <w:t xml:space="preserve"> е </w:t>
      </w:r>
      <w:proofErr w:type="spellStart"/>
      <w:r w:rsidR="00273D2A" w:rsidRPr="00E30239">
        <w:rPr>
          <w:rFonts w:ascii="Times New Roman" w:hAnsi="Times New Roman" w:cs="Times New Roman"/>
        </w:rPr>
        <w:t>трябвало</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да</w:t>
      </w:r>
      <w:proofErr w:type="spellEnd"/>
      <w:r w:rsidR="00273D2A" w:rsidRPr="00E30239">
        <w:rPr>
          <w:rFonts w:ascii="Times New Roman" w:hAnsi="Times New Roman" w:cs="Times New Roman"/>
        </w:rPr>
        <w:t xml:space="preserve"> </w:t>
      </w:r>
      <w:r w:rsidR="007C4784" w:rsidRPr="00E30239">
        <w:rPr>
          <w:rFonts w:ascii="Times New Roman" w:hAnsi="Times New Roman" w:cs="Times New Roman"/>
          <w:lang w:val="bg-BG"/>
        </w:rPr>
        <w:t>предяви</w:t>
      </w:r>
      <w:r w:rsidR="007C4784" w:rsidRPr="00E30239">
        <w:rPr>
          <w:rFonts w:ascii="Times New Roman" w:hAnsi="Times New Roman" w:cs="Times New Roman"/>
        </w:rPr>
        <w:t xml:space="preserve"> </w:t>
      </w:r>
      <w:proofErr w:type="spellStart"/>
      <w:r w:rsidR="007C4784" w:rsidRPr="00E30239">
        <w:rPr>
          <w:rFonts w:ascii="Times New Roman" w:hAnsi="Times New Roman" w:cs="Times New Roman"/>
        </w:rPr>
        <w:t>допълнителен</w:t>
      </w:r>
      <w:proofErr w:type="spellEnd"/>
      <w:r w:rsidR="00273D2A" w:rsidRPr="00E30239">
        <w:rPr>
          <w:rFonts w:ascii="Times New Roman" w:hAnsi="Times New Roman" w:cs="Times New Roman"/>
        </w:rPr>
        <w:t xml:space="preserve"> </w:t>
      </w:r>
      <w:r w:rsidR="007C4784" w:rsidRPr="00E30239">
        <w:rPr>
          <w:rFonts w:ascii="Times New Roman" w:hAnsi="Times New Roman" w:cs="Times New Roman"/>
          <w:lang w:val="bg-BG"/>
        </w:rPr>
        <w:t xml:space="preserve">иск </w:t>
      </w:r>
      <w:proofErr w:type="spellStart"/>
      <w:r w:rsidR="00273D2A" w:rsidRPr="00E30239">
        <w:rPr>
          <w:rFonts w:ascii="Times New Roman" w:hAnsi="Times New Roman" w:cs="Times New Roman"/>
        </w:rPr>
        <w:t>за</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периода</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след</w:t>
      </w:r>
      <w:proofErr w:type="spellEnd"/>
      <w:r w:rsidR="00273D2A" w:rsidRPr="00E30239">
        <w:rPr>
          <w:rFonts w:ascii="Times New Roman" w:hAnsi="Times New Roman" w:cs="Times New Roman"/>
        </w:rPr>
        <w:t xml:space="preserve"> 20 </w:t>
      </w:r>
      <w:proofErr w:type="spellStart"/>
      <w:r w:rsidR="00273D2A" w:rsidRPr="00E30239">
        <w:rPr>
          <w:rFonts w:ascii="Times New Roman" w:hAnsi="Times New Roman" w:cs="Times New Roman"/>
        </w:rPr>
        <w:t>януари</w:t>
      </w:r>
      <w:proofErr w:type="spellEnd"/>
      <w:r w:rsidR="00273D2A" w:rsidRPr="00E30239">
        <w:rPr>
          <w:rFonts w:ascii="Times New Roman" w:hAnsi="Times New Roman" w:cs="Times New Roman"/>
        </w:rPr>
        <w:t xml:space="preserve"> 2022 г., </w:t>
      </w:r>
      <w:proofErr w:type="spellStart"/>
      <w:r w:rsidR="00273D2A" w:rsidRPr="00E30239">
        <w:rPr>
          <w:rFonts w:ascii="Times New Roman" w:hAnsi="Times New Roman" w:cs="Times New Roman"/>
        </w:rPr>
        <w:t>когато</w:t>
      </w:r>
      <w:proofErr w:type="spellEnd"/>
      <w:r w:rsidR="00273D2A" w:rsidRPr="00E30239">
        <w:rPr>
          <w:rFonts w:ascii="Times New Roman" w:hAnsi="Times New Roman" w:cs="Times New Roman"/>
        </w:rPr>
        <w:t xml:space="preserve"> е </w:t>
      </w:r>
      <w:proofErr w:type="spellStart"/>
      <w:r w:rsidR="00273D2A" w:rsidRPr="00E30239">
        <w:rPr>
          <w:rFonts w:ascii="Times New Roman" w:hAnsi="Times New Roman" w:cs="Times New Roman"/>
        </w:rPr>
        <w:t>получил</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обезщетен</w:t>
      </w:r>
      <w:r w:rsidR="003832EC" w:rsidRPr="00E30239">
        <w:rPr>
          <w:rFonts w:ascii="Times New Roman" w:hAnsi="Times New Roman" w:cs="Times New Roman"/>
        </w:rPr>
        <w:t>ието</w:t>
      </w:r>
      <w:proofErr w:type="spellEnd"/>
      <w:r w:rsidR="003832EC" w:rsidRPr="00E30239">
        <w:rPr>
          <w:rFonts w:ascii="Times New Roman" w:hAnsi="Times New Roman" w:cs="Times New Roman"/>
        </w:rPr>
        <w:t xml:space="preserve">, </w:t>
      </w:r>
      <w:proofErr w:type="spellStart"/>
      <w:r w:rsidR="003832EC" w:rsidRPr="00E30239">
        <w:rPr>
          <w:rFonts w:ascii="Times New Roman" w:hAnsi="Times New Roman" w:cs="Times New Roman"/>
        </w:rPr>
        <w:t>определено</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му</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от</w:t>
      </w:r>
      <w:proofErr w:type="spellEnd"/>
      <w:r w:rsidR="00273D2A" w:rsidRPr="00E30239">
        <w:rPr>
          <w:rFonts w:ascii="Times New Roman" w:hAnsi="Times New Roman" w:cs="Times New Roman"/>
        </w:rPr>
        <w:t xml:space="preserve"> ВАС (</w:t>
      </w:r>
      <w:proofErr w:type="spellStart"/>
      <w:r w:rsidR="00273D2A" w:rsidRPr="00E30239">
        <w:rPr>
          <w:rFonts w:ascii="Times New Roman" w:hAnsi="Times New Roman" w:cs="Times New Roman"/>
        </w:rPr>
        <w:t>пак</w:t>
      </w:r>
      <w:proofErr w:type="spellEnd"/>
      <w:r w:rsidR="00273D2A" w:rsidRPr="00E30239">
        <w:rPr>
          <w:rFonts w:ascii="Times New Roman" w:hAnsi="Times New Roman" w:cs="Times New Roman"/>
        </w:rPr>
        <w:t xml:space="preserve"> </w:t>
      </w:r>
      <w:proofErr w:type="spellStart"/>
      <w:r w:rsidR="00273D2A" w:rsidRPr="00E30239">
        <w:rPr>
          <w:rFonts w:ascii="Times New Roman" w:hAnsi="Times New Roman" w:cs="Times New Roman"/>
        </w:rPr>
        <w:t>там</w:t>
      </w:r>
      <w:proofErr w:type="spellEnd"/>
      <w:r w:rsidR="00273D2A" w:rsidRPr="00E30239">
        <w:rPr>
          <w:rFonts w:ascii="Times New Roman" w:hAnsi="Times New Roman" w:cs="Times New Roman"/>
        </w:rPr>
        <w:t>).</w:t>
      </w:r>
    </w:p>
    <w:p w14:paraId="5F5EE0EB" w14:textId="43A57392" w:rsidR="00E6114C" w:rsidRPr="00E30239" w:rsidRDefault="00FD3489" w:rsidP="00FD3489">
      <w:pPr>
        <w:pStyle w:val="JuPara"/>
        <w:rPr>
          <w:rFonts w:ascii="Times New Roman" w:hAnsi="Times New Roman" w:cs="Times New Roman"/>
          <w:lang w:val="bg-BG"/>
        </w:rPr>
      </w:pPr>
      <w:r w:rsidRPr="00E30239">
        <w:rPr>
          <w:rFonts w:ascii="Times New Roman" w:hAnsi="Times New Roman" w:cs="Times New Roman"/>
          <w:lang w:val="bg-BG"/>
        </w:rPr>
        <w:t>7</w:t>
      </w:r>
      <w:r w:rsidR="00F57CC5" w:rsidRPr="00E30239">
        <w:rPr>
          <w:rFonts w:ascii="Times New Roman" w:hAnsi="Times New Roman" w:cs="Times New Roman"/>
          <w:lang w:val="bg-BG"/>
        </w:rPr>
        <w:t xml:space="preserve">. </w:t>
      </w:r>
      <w:r w:rsidRPr="00E30239">
        <w:rPr>
          <w:rFonts w:ascii="Times New Roman" w:hAnsi="Times New Roman" w:cs="Times New Roman"/>
          <w:lang w:val="bg-BG"/>
        </w:rPr>
        <w:t xml:space="preserve">Жалбоподателят оспорва </w:t>
      </w:r>
      <w:proofErr w:type="spellStart"/>
      <w:r w:rsidRPr="00E30239">
        <w:rPr>
          <w:rFonts w:ascii="Times New Roman" w:hAnsi="Times New Roman" w:cs="Times New Roman"/>
        </w:rPr>
        <w:t>ефективността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иска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за</w:t>
      </w:r>
      <w:proofErr w:type="spellEnd"/>
      <w:r w:rsidRPr="00E30239">
        <w:rPr>
          <w:rFonts w:ascii="Times New Roman" w:hAnsi="Times New Roman" w:cs="Times New Roman"/>
        </w:rPr>
        <w:t xml:space="preserve"> </w:t>
      </w:r>
      <w:r w:rsidRPr="00E30239">
        <w:rPr>
          <w:rFonts w:ascii="Times New Roman" w:hAnsi="Times New Roman" w:cs="Times New Roman"/>
          <w:lang w:val="bg-BG"/>
        </w:rPr>
        <w:t>обезщетение за увреждане</w:t>
      </w:r>
      <w:r w:rsidRPr="00E30239">
        <w:rPr>
          <w:rFonts w:ascii="Times New Roman" w:hAnsi="Times New Roman" w:cs="Times New Roman"/>
        </w:rPr>
        <w:t xml:space="preserve"> </w:t>
      </w:r>
      <w:proofErr w:type="spellStart"/>
      <w:r w:rsidRPr="00E30239">
        <w:rPr>
          <w:rFonts w:ascii="Times New Roman" w:hAnsi="Times New Roman" w:cs="Times New Roman"/>
        </w:rPr>
        <w:t>по</w:t>
      </w:r>
      <w:proofErr w:type="spellEnd"/>
      <w:r w:rsidR="001E70CF" w:rsidRPr="00E30239">
        <w:rPr>
          <w:rFonts w:ascii="Times New Roman" w:hAnsi="Times New Roman" w:cs="Times New Roman"/>
        </w:rPr>
        <w:t xml:space="preserve"> </w:t>
      </w:r>
      <w:proofErr w:type="spellStart"/>
      <w:r w:rsidR="001E70CF" w:rsidRPr="00E30239">
        <w:rPr>
          <w:rFonts w:ascii="Times New Roman" w:hAnsi="Times New Roman" w:cs="Times New Roman"/>
        </w:rPr>
        <w:t>Закона</w:t>
      </w:r>
      <w:proofErr w:type="spellEnd"/>
      <w:r w:rsidR="001E70CF" w:rsidRPr="00E30239">
        <w:rPr>
          <w:rFonts w:ascii="Times New Roman" w:hAnsi="Times New Roman" w:cs="Times New Roman"/>
        </w:rPr>
        <w:t xml:space="preserve"> </w:t>
      </w:r>
      <w:proofErr w:type="spellStart"/>
      <w:r w:rsidR="001E70CF" w:rsidRPr="00E30239">
        <w:rPr>
          <w:rFonts w:ascii="Times New Roman" w:hAnsi="Times New Roman" w:cs="Times New Roman"/>
        </w:rPr>
        <w:t>от</w:t>
      </w:r>
      <w:proofErr w:type="spellEnd"/>
      <w:r w:rsidR="001E70CF" w:rsidRPr="00E30239">
        <w:rPr>
          <w:rFonts w:ascii="Times New Roman" w:hAnsi="Times New Roman" w:cs="Times New Roman"/>
        </w:rPr>
        <w:t xml:space="preserve"> 1988 г., </w:t>
      </w:r>
      <w:proofErr w:type="spellStart"/>
      <w:proofErr w:type="gramStart"/>
      <w:r w:rsidR="001E70CF" w:rsidRPr="00E30239">
        <w:rPr>
          <w:rFonts w:ascii="Times New Roman" w:hAnsi="Times New Roman" w:cs="Times New Roman"/>
        </w:rPr>
        <w:t>като</w:t>
      </w:r>
      <w:proofErr w:type="spellEnd"/>
      <w:proofErr w:type="gramEnd"/>
      <w:r w:rsidR="001E70CF" w:rsidRPr="00E30239">
        <w:rPr>
          <w:rFonts w:ascii="Times New Roman" w:hAnsi="Times New Roman" w:cs="Times New Roman"/>
        </w:rPr>
        <w:t xml:space="preserve"> </w:t>
      </w:r>
      <w:proofErr w:type="spellStart"/>
      <w:r w:rsidR="001E70CF" w:rsidRPr="00E30239">
        <w:rPr>
          <w:rFonts w:ascii="Times New Roman" w:hAnsi="Times New Roman" w:cs="Times New Roman"/>
        </w:rPr>
        <w:t>твърди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че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такъв</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иск</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може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да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доведе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до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присъждане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обезщетение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само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за</w:t>
      </w:r>
      <w:proofErr w:type="spellEnd"/>
      <w:r w:rsidRPr="00E30239">
        <w:rPr>
          <w:rFonts w:ascii="Times New Roman" w:hAnsi="Times New Roman" w:cs="Times New Roman"/>
        </w:rPr>
        <w:t xml:space="preserve"> </w:t>
      </w:r>
      <w:r w:rsidRPr="00E30239">
        <w:rPr>
          <w:rFonts w:ascii="Times New Roman" w:hAnsi="Times New Roman" w:cs="Times New Roman"/>
          <w:lang w:val="bg-BG"/>
        </w:rPr>
        <w:t>последните</w:t>
      </w:r>
      <w:r w:rsidRPr="00E30239">
        <w:rPr>
          <w:rFonts w:ascii="Times New Roman" w:hAnsi="Times New Roman" w:cs="Times New Roman"/>
        </w:rPr>
        <w:t xml:space="preserve"> </w:t>
      </w:r>
      <w:proofErr w:type="spellStart"/>
      <w:r w:rsidRPr="00E30239">
        <w:rPr>
          <w:rFonts w:ascii="Times New Roman" w:hAnsi="Times New Roman" w:cs="Times New Roman"/>
        </w:rPr>
        <w:t>пет</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години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преди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датата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подаването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му</w:t>
      </w:r>
      <w:proofErr w:type="spellEnd"/>
      <w:r w:rsidRPr="00E30239">
        <w:rPr>
          <w:rFonts w:ascii="Times New Roman" w:hAnsi="Times New Roman" w:cs="Times New Roman"/>
        </w:rPr>
        <w:t xml:space="preserve">, с </w:t>
      </w:r>
      <w:proofErr w:type="spellStart"/>
      <w:r w:rsidRPr="00E30239">
        <w:rPr>
          <w:rFonts w:ascii="Times New Roman" w:hAnsi="Times New Roman" w:cs="Times New Roman"/>
        </w:rPr>
        <w:t>оглед</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съответните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национални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правила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относно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давностните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срокове</w:t>
      </w:r>
      <w:proofErr w:type="spellEnd"/>
      <w:r w:rsidRPr="00E30239">
        <w:rPr>
          <w:rFonts w:ascii="Times New Roman" w:hAnsi="Times New Roman" w:cs="Times New Roman"/>
        </w:rPr>
        <w:t>.</w:t>
      </w:r>
    </w:p>
    <w:p w14:paraId="55E7903B" w14:textId="0320D92C" w:rsidR="00E6114C" w:rsidRPr="00E30239" w:rsidRDefault="00617034">
      <w:pPr>
        <w:pStyle w:val="JuPara"/>
        <w:rPr>
          <w:rFonts w:ascii="Times New Roman" w:hAnsi="Times New Roman" w:cs="Times New Roman"/>
          <w:lang w:val="bg-BG"/>
        </w:rPr>
      </w:pPr>
      <w:r w:rsidRPr="00E30239">
        <w:rPr>
          <w:rFonts w:ascii="Times New Roman" w:hAnsi="Times New Roman" w:cs="Times New Roman"/>
          <w:noProof/>
          <w:lang w:val="bg-BG"/>
        </w:rPr>
        <w:t>8</w:t>
      </w:r>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Макар</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да</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взема</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предвид</w:t>
      </w:r>
      <w:proofErr w:type="spellEnd"/>
      <w:r w:rsidR="00581F2E" w:rsidRPr="00E30239">
        <w:rPr>
          <w:rFonts w:ascii="Times New Roman" w:hAnsi="Times New Roman" w:cs="Times New Roman"/>
        </w:rPr>
        <w:t xml:space="preserve"> </w:t>
      </w:r>
      <w:r w:rsidR="007B36CE">
        <w:rPr>
          <w:rFonts w:ascii="Times New Roman" w:hAnsi="Times New Roman" w:cs="Times New Roman"/>
          <w:lang w:val="bg-BG"/>
        </w:rPr>
        <w:t>скорошната</w:t>
      </w:r>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национална</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съдебна</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практика</w:t>
      </w:r>
      <w:proofErr w:type="spellEnd"/>
      <w:r w:rsidR="00581F2E" w:rsidRPr="00E30239">
        <w:rPr>
          <w:rFonts w:ascii="Times New Roman" w:hAnsi="Times New Roman" w:cs="Times New Roman"/>
        </w:rPr>
        <w:t xml:space="preserve">, с </w:t>
      </w:r>
      <w:proofErr w:type="spellStart"/>
      <w:r w:rsidR="00581F2E" w:rsidRPr="00E30239">
        <w:rPr>
          <w:rFonts w:ascii="Times New Roman" w:hAnsi="Times New Roman" w:cs="Times New Roman"/>
        </w:rPr>
        <w:t>която</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се</w:t>
      </w:r>
      <w:proofErr w:type="spellEnd"/>
      <w:r w:rsidR="00581F2E" w:rsidRPr="00E30239">
        <w:rPr>
          <w:rFonts w:ascii="Times New Roman" w:hAnsi="Times New Roman" w:cs="Times New Roman"/>
        </w:rPr>
        <w:t xml:space="preserve"> </w:t>
      </w:r>
      <w:r w:rsidR="006672D0" w:rsidRPr="00E30239">
        <w:rPr>
          <w:rFonts w:ascii="Times New Roman" w:hAnsi="Times New Roman" w:cs="Times New Roman"/>
          <w:lang w:val="bg-BG"/>
        </w:rPr>
        <w:t>определя</w:t>
      </w:r>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обезщетение</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на</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ищците</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по</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подобн</w:t>
      </w:r>
      <w:r w:rsidR="00DF08D3" w:rsidRPr="00E30239">
        <w:rPr>
          <w:rFonts w:ascii="Times New Roman" w:hAnsi="Times New Roman" w:cs="Times New Roman"/>
        </w:rPr>
        <w:t>и</w:t>
      </w:r>
      <w:proofErr w:type="spellEnd"/>
      <w:r w:rsidR="00DF08D3" w:rsidRPr="00E30239">
        <w:rPr>
          <w:rFonts w:ascii="Times New Roman" w:hAnsi="Times New Roman" w:cs="Times New Roman"/>
        </w:rPr>
        <w:t xml:space="preserve"> </w:t>
      </w:r>
      <w:proofErr w:type="spellStart"/>
      <w:r w:rsidR="00DF08D3" w:rsidRPr="00E30239">
        <w:rPr>
          <w:rFonts w:ascii="Times New Roman" w:hAnsi="Times New Roman" w:cs="Times New Roman"/>
        </w:rPr>
        <w:t>дела</w:t>
      </w:r>
      <w:proofErr w:type="spellEnd"/>
      <w:r w:rsidR="00DF08D3" w:rsidRPr="00E30239">
        <w:rPr>
          <w:rFonts w:ascii="Times New Roman" w:hAnsi="Times New Roman" w:cs="Times New Roman"/>
        </w:rPr>
        <w:t xml:space="preserve">, </w:t>
      </w:r>
      <w:proofErr w:type="spellStart"/>
      <w:r w:rsidR="00DF08D3" w:rsidRPr="00E30239">
        <w:rPr>
          <w:rFonts w:ascii="Times New Roman" w:hAnsi="Times New Roman" w:cs="Times New Roman"/>
        </w:rPr>
        <w:t>както</w:t>
      </w:r>
      <w:proofErr w:type="spellEnd"/>
      <w:r w:rsidR="00DF08D3" w:rsidRPr="00E30239">
        <w:rPr>
          <w:rFonts w:ascii="Times New Roman" w:hAnsi="Times New Roman" w:cs="Times New Roman"/>
        </w:rPr>
        <w:t xml:space="preserve"> е </w:t>
      </w:r>
      <w:proofErr w:type="spellStart"/>
      <w:r w:rsidR="00DF08D3" w:rsidRPr="00E30239">
        <w:rPr>
          <w:rFonts w:ascii="Times New Roman" w:hAnsi="Times New Roman" w:cs="Times New Roman"/>
        </w:rPr>
        <w:t>пред</w:t>
      </w:r>
      <w:proofErr w:type="spellEnd"/>
      <w:r w:rsidR="007B36CE">
        <w:rPr>
          <w:rFonts w:ascii="Times New Roman" w:hAnsi="Times New Roman" w:cs="Times New Roman"/>
          <w:lang w:val="bg-BG"/>
        </w:rPr>
        <w:t>о</w:t>
      </w:r>
      <w:proofErr w:type="spellStart"/>
      <w:r w:rsidR="00DF08D3" w:rsidRPr="00E30239">
        <w:rPr>
          <w:rFonts w:ascii="Times New Roman" w:hAnsi="Times New Roman" w:cs="Times New Roman"/>
        </w:rPr>
        <w:t>ставен</w:t>
      </w:r>
      <w:proofErr w:type="spellEnd"/>
      <w:r w:rsidR="007B36CE">
        <w:rPr>
          <w:rFonts w:ascii="Times New Roman" w:hAnsi="Times New Roman" w:cs="Times New Roman"/>
          <w:lang w:val="bg-BG"/>
        </w:rPr>
        <w:t>а</w:t>
      </w:r>
      <w:r w:rsidR="00DF08D3" w:rsidRPr="00E30239">
        <w:rPr>
          <w:rFonts w:ascii="Times New Roman" w:hAnsi="Times New Roman" w:cs="Times New Roman"/>
        </w:rPr>
        <w:t xml:space="preserve"> </w:t>
      </w:r>
      <w:proofErr w:type="spellStart"/>
      <w:r w:rsidR="00DF08D3" w:rsidRPr="00E30239">
        <w:rPr>
          <w:rFonts w:ascii="Times New Roman" w:hAnsi="Times New Roman" w:cs="Times New Roman"/>
        </w:rPr>
        <w:t>от</w:t>
      </w:r>
      <w:proofErr w:type="spellEnd"/>
      <w:r w:rsidR="00DF08D3" w:rsidRPr="00E30239">
        <w:rPr>
          <w:rFonts w:ascii="Times New Roman" w:hAnsi="Times New Roman" w:cs="Times New Roman"/>
        </w:rPr>
        <w:t xml:space="preserve"> </w:t>
      </w:r>
      <w:r w:rsidR="00DF08D3" w:rsidRPr="00E30239">
        <w:rPr>
          <w:rFonts w:ascii="Times New Roman" w:hAnsi="Times New Roman" w:cs="Times New Roman"/>
          <w:lang w:val="bg-BG"/>
        </w:rPr>
        <w:t>П</w:t>
      </w:r>
      <w:proofErr w:type="spellStart"/>
      <w:r w:rsidR="00581F2E" w:rsidRPr="00E30239">
        <w:rPr>
          <w:rFonts w:ascii="Times New Roman" w:hAnsi="Times New Roman" w:cs="Times New Roman"/>
        </w:rPr>
        <w:t>равителството</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Съдът</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отново</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подчертава</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че</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подобен</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иск</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не</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може</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пряко</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да</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принуди</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властите</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да</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построят</w:t>
      </w:r>
      <w:proofErr w:type="spellEnd"/>
      <w:r w:rsidR="00581F2E" w:rsidRPr="00E30239">
        <w:rPr>
          <w:rFonts w:ascii="Times New Roman" w:hAnsi="Times New Roman" w:cs="Times New Roman"/>
        </w:rPr>
        <w:t xml:space="preserve"> и </w:t>
      </w:r>
      <w:proofErr w:type="spellStart"/>
      <w:r w:rsidR="006672D0" w:rsidRPr="00E30239">
        <w:rPr>
          <w:rFonts w:ascii="Times New Roman" w:hAnsi="Times New Roman" w:cs="Times New Roman"/>
          <w:lang w:val="bg-BG"/>
        </w:rPr>
        <w:t>пре</w:t>
      </w:r>
      <w:r w:rsidR="00581F2E" w:rsidRPr="00E30239">
        <w:rPr>
          <w:rFonts w:ascii="Times New Roman" w:hAnsi="Times New Roman" w:cs="Times New Roman"/>
        </w:rPr>
        <w:t>доставят</w:t>
      </w:r>
      <w:proofErr w:type="spellEnd"/>
      <w:r w:rsidR="00581F2E" w:rsidRPr="00E30239">
        <w:rPr>
          <w:rFonts w:ascii="Times New Roman" w:hAnsi="Times New Roman" w:cs="Times New Roman"/>
        </w:rPr>
        <w:t xml:space="preserve"> </w:t>
      </w:r>
      <w:r w:rsidR="00DA0D45" w:rsidRPr="00E30239">
        <w:rPr>
          <w:rFonts w:ascii="Times New Roman" w:hAnsi="Times New Roman" w:cs="Times New Roman"/>
          <w:lang w:val="bg-BG"/>
        </w:rPr>
        <w:t xml:space="preserve">дължимия </w:t>
      </w:r>
      <w:proofErr w:type="spellStart"/>
      <w:r w:rsidR="00581F2E" w:rsidRPr="00E30239">
        <w:rPr>
          <w:rFonts w:ascii="Times New Roman" w:hAnsi="Times New Roman" w:cs="Times New Roman"/>
        </w:rPr>
        <w:t>апартамент</w:t>
      </w:r>
      <w:proofErr w:type="spellEnd"/>
      <w:r w:rsidR="00581F2E" w:rsidRPr="00E30239">
        <w:rPr>
          <w:rFonts w:ascii="Times New Roman" w:hAnsi="Times New Roman" w:cs="Times New Roman"/>
        </w:rPr>
        <w:t xml:space="preserve">. </w:t>
      </w:r>
      <w:r w:rsidR="006672D0" w:rsidRPr="00E30239">
        <w:rPr>
          <w:rFonts w:ascii="Times New Roman" w:hAnsi="Times New Roman" w:cs="Times New Roman"/>
          <w:lang w:val="bg-BG"/>
        </w:rPr>
        <w:t>Искът</w:t>
      </w:r>
      <w:r w:rsidR="00581F2E" w:rsidRPr="00E30239">
        <w:rPr>
          <w:rFonts w:ascii="Times New Roman" w:hAnsi="Times New Roman" w:cs="Times New Roman"/>
        </w:rPr>
        <w:t xml:space="preserve"> </w:t>
      </w:r>
      <w:proofErr w:type="spellStart"/>
      <w:r w:rsidR="006672D0" w:rsidRPr="00E30239">
        <w:rPr>
          <w:rFonts w:ascii="Times New Roman" w:hAnsi="Times New Roman" w:cs="Times New Roman"/>
        </w:rPr>
        <w:t>предоставя</w:t>
      </w:r>
      <w:proofErr w:type="spellEnd"/>
      <w:r w:rsidR="00581F2E" w:rsidRPr="00E30239">
        <w:rPr>
          <w:rFonts w:ascii="Times New Roman" w:hAnsi="Times New Roman" w:cs="Times New Roman"/>
        </w:rPr>
        <w:t xml:space="preserve"> </w:t>
      </w:r>
      <w:r w:rsidR="007B36CE" w:rsidRPr="00E30239">
        <w:rPr>
          <w:rFonts w:ascii="Times New Roman" w:hAnsi="Times New Roman" w:cs="Times New Roman"/>
          <w:lang w:val="bg-BG"/>
        </w:rPr>
        <w:t>единствено</w:t>
      </w:r>
      <w:r w:rsidR="007B36CE" w:rsidRPr="00E30239">
        <w:rPr>
          <w:rFonts w:ascii="Times New Roman" w:hAnsi="Times New Roman" w:cs="Times New Roman"/>
        </w:rPr>
        <w:t xml:space="preserve"> </w:t>
      </w:r>
      <w:proofErr w:type="spellStart"/>
      <w:r w:rsidR="00581F2E" w:rsidRPr="00E30239">
        <w:rPr>
          <w:rFonts w:ascii="Times New Roman" w:hAnsi="Times New Roman" w:cs="Times New Roman"/>
        </w:rPr>
        <w:t>обезщетение</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за</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забава</w:t>
      </w:r>
      <w:proofErr w:type="spellEnd"/>
      <w:r w:rsidR="00DA0D45" w:rsidRPr="00E30239">
        <w:rPr>
          <w:rFonts w:ascii="Times New Roman" w:hAnsi="Times New Roman" w:cs="Times New Roman"/>
          <w:lang w:val="bg-BG"/>
        </w:rPr>
        <w:t>та</w:t>
      </w:r>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за</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ограничен</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период</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от</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време</w:t>
      </w:r>
      <w:proofErr w:type="spellEnd"/>
      <w:r w:rsidR="007D7FB2" w:rsidRPr="00E30239">
        <w:rPr>
          <w:rFonts w:ascii="Times New Roman" w:hAnsi="Times New Roman" w:cs="Times New Roman"/>
          <w:lang w:val="bg-BG"/>
        </w:rPr>
        <w:t xml:space="preserve">, каквито са </w:t>
      </w:r>
      <w:r w:rsidR="007D7FB2" w:rsidRPr="00E30239">
        <w:rPr>
          <w:rFonts w:ascii="Times New Roman" w:hAnsi="Times New Roman" w:cs="Times New Roman"/>
          <w:lang w:val="bg-BG"/>
        </w:rPr>
        <w:lastRenderedPageBreak/>
        <w:t>обстоятелствата в настоящия случай</w:t>
      </w:r>
      <w:r w:rsidR="00C75733" w:rsidRPr="00E30239">
        <w:rPr>
          <w:rFonts w:ascii="Times New Roman" w:hAnsi="Times New Roman" w:cs="Times New Roman"/>
        </w:rPr>
        <w:t xml:space="preserve"> (</w:t>
      </w:r>
      <w:proofErr w:type="spellStart"/>
      <w:r w:rsidR="00C75733" w:rsidRPr="00E30239">
        <w:rPr>
          <w:rFonts w:ascii="Times New Roman" w:hAnsi="Times New Roman" w:cs="Times New Roman"/>
        </w:rPr>
        <w:t>вж</w:t>
      </w:r>
      <w:proofErr w:type="spellEnd"/>
      <w:r w:rsidR="00C75733" w:rsidRPr="00E30239">
        <w:rPr>
          <w:rFonts w:ascii="Times New Roman" w:hAnsi="Times New Roman" w:cs="Times New Roman"/>
        </w:rPr>
        <w:t xml:space="preserve">. </w:t>
      </w:r>
      <w:proofErr w:type="spellStart"/>
      <w:proofErr w:type="gramStart"/>
      <w:r w:rsidR="00C75733" w:rsidRPr="00E30239">
        <w:rPr>
          <w:rFonts w:ascii="Times New Roman" w:hAnsi="Times New Roman" w:cs="Times New Roman"/>
        </w:rPr>
        <w:t>параграф</w:t>
      </w:r>
      <w:proofErr w:type="spellEnd"/>
      <w:proofErr w:type="gramEnd"/>
      <w:r w:rsidR="00C75733" w:rsidRPr="00E30239">
        <w:rPr>
          <w:rFonts w:ascii="Times New Roman" w:hAnsi="Times New Roman" w:cs="Times New Roman"/>
        </w:rPr>
        <w:t xml:space="preserve"> </w:t>
      </w:r>
      <w:r w:rsidR="00C75733" w:rsidRPr="00E30239">
        <w:rPr>
          <w:rFonts w:ascii="Times New Roman" w:hAnsi="Times New Roman" w:cs="Times New Roman"/>
        </w:rPr>
        <w:fldChar w:fldCharType="begin"/>
      </w:r>
      <w:r w:rsidR="00C75733" w:rsidRPr="00E30239">
        <w:rPr>
          <w:rFonts w:ascii="Times New Roman" w:hAnsi="Times New Roman" w:cs="Times New Roman"/>
        </w:rPr>
        <w:instrText xml:space="preserve"> REF tort \h </w:instrText>
      </w:r>
      <w:r w:rsidR="00E30239">
        <w:rPr>
          <w:rFonts w:ascii="Times New Roman" w:hAnsi="Times New Roman" w:cs="Times New Roman"/>
        </w:rPr>
        <w:instrText xml:space="preserve"> \* MERGEFORMAT </w:instrText>
      </w:r>
      <w:r w:rsidR="00C75733" w:rsidRPr="00E30239">
        <w:rPr>
          <w:rFonts w:ascii="Times New Roman" w:hAnsi="Times New Roman" w:cs="Times New Roman"/>
        </w:rPr>
      </w:r>
      <w:r w:rsidR="00C75733" w:rsidRPr="00E30239">
        <w:rPr>
          <w:rFonts w:ascii="Times New Roman" w:hAnsi="Times New Roman" w:cs="Times New Roman"/>
        </w:rPr>
        <w:fldChar w:fldCharType="separate"/>
      </w:r>
      <w:r w:rsidR="00C75733" w:rsidRPr="00E30239">
        <w:rPr>
          <w:rFonts w:ascii="Times New Roman" w:hAnsi="Times New Roman" w:cs="Times New Roman"/>
          <w:noProof/>
        </w:rPr>
        <w:t>2</w:t>
      </w:r>
      <w:r w:rsidR="00C75733" w:rsidRPr="00E30239">
        <w:rPr>
          <w:rFonts w:ascii="Times New Roman" w:hAnsi="Times New Roman" w:cs="Times New Roman"/>
        </w:rPr>
        <w:fldChar w:fldCharType="end"/>
      </w:r>
      <w:r w:rsidR="00C75733" w:rsidRPr="00E30239">
        <w:rPr>
          <w:rFonts w:ascii="Times New Roman" w:hAnsi="Times New Roman" w:cs="Times New Roman"/>
        </w:rPr>
        <w:t xml:space="preserve"> </w:t>
      </w:r>
      <w:proofErr w:type="spellStart"/>
      <w:r w:rsidR="00C75733" w:rsidRPr="00E30239">
        <w:rPr>
          <w:rFonts w:ascii="Times New Roman" w:hAnsi="Times New Roman" w:cs="Times New Roman"/>
        </w:rPr>
        <w:t>по-горе</w:t>
      </w:r>
      <w:proofErr w:type="spellEnd"/>
      <w:r w:rsidR="00581F2E" w:rsidRPr="00E30239">
        <w:rPr>
          <w:rFonts w:ascii="Times New Roman" w:hAnsi="Times New Roman" w:cs="Times New Roman"/>
        </w:rPr>
        <w:t xml:space="preserve">). </w:t>
      </w:r>
      <w:proofErr w:type="spellStart"/>
      <w:r w:rsidR="00E042BD" w:rsidRPr="00E30239">
        <w:rPr>
          <w:rFonts w:ascii="Times New Roman" w:hAnsi="Times New Roman" w:cs="Times New Roman"/>
        </w:rPr>
        <w:t>От</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жалбоподателя</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не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следва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да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се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очаква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периодично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да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подава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нови</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искове</w:t>
      </w:r>
      <w:proofErr w:type="spellEnd"/>
      <w:r w:rsidR="00E042BD" w:rsidRPr="00E30239">
        <w:rPr>
          <w:rFonts w:ascii="Times New Roman" w:hAnsi="Times New Roman" w:cs="Times New Roman"/>
        </w:rPr>
        <w:t xml:space="preserve"> и </w:t>
      </w:r>
      <w:proofErr w:type="spellStart"/>
      <w:r w:rsidR="00E042BD" w:rsidRPr="00E30239">
        <w:rPr>
          <w:rFonts w:ascii="Times New Roman" w:hAnsi="Times New Roman" w:cs="Times New Roman"/>
        </w:rPr>
        <w:t>да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търси</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допълнително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обезщетение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тъй</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като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той</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не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може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да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предвиди</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кога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властите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ще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изпълнят</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задължението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си</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да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построят</w:t>
      </w:r>
      <w:proofErr w:type="spellEnd"/>
      <w:r w:rsidR="00E042BD" w:rsidRPr="00E30239">
        <w:rPr>
          <w:rFonts w:ascii="Times New Roman" w:hAnsi="Times New Roman" w:cs="Times New Roman"/>
        </w:rPr>
        <w:t xml:space="preserve"> и </w:t>
      </w:r>
      <w:r w:rsidR="00E042BD" w:rsidRPr="00E30239">
        <w:rPr>
          <w:rFonts w:ascii="Times New Roman" w:hAnsi="Times New Roman" w:cs="Times New Roman"/>
          <w:lang w:val="bg-BG"/>
        </w:rPr>
        <w:t>предоставят определения му</w:t>
      </w:r>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апартамент</w:t>
      </w:r>
      <w:proofErr w:type="spellEnd"/>
      <w:r w:rsidR="00E042BD" w:rsidRPr="00E30239">
        <w:rPr>
          <w:rFonts w:ascii="Times New Roman" w:hAnsi="Times New Roman" w:cs="Times New Roman"/>
        </w:rPr>
        <w:t xml:space="preserve"> </w:t>
      </w:r>
      <w:r w:rsidR="00581F2E" w:rsidRPr="00E30239">
        <w:rPr>
          <w:rFonts w:ascii="Times New Roman" w:hAnsi="Times New Roman" w:cs="Times New Roman"/>
        </w:rPr>
        <w:t>(</w:t>
      </w:r>
      <w:proofErr w:type="spellStart"/>
      <w:r w:rsidR="00581F2E" w:rsidRPr="00E30239">
        <w:rPr>
          <w:rFonts w:ascii="Times New Roman" w:hAnsi="Times New Roman" w:cs="Times New Roman"/>
        </w:rPr>
        <w:t>вж</w:t>
      </w:r>
      <w:proofErr w:type="spellEnd"/>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rPr>
        <w:t>дело</w:t>
      </w:r>
      <w:proofErr w:type="spellEnd"/>
      <w:r w:rsidR="00581F2E" w:rsidRPr="00E30239">
        <w:rPr>
          <w:rFonts w:ascii="Times New Roman" w:hAnsi="Times New Roman" w:cs="Times New Roman"/>
        </w:rPr>
        <w:t xml:space="preserve"> </w:t>
      </w:r>
      <w:r w:rsidR="006672D0" w:rsidRPr="00E30239">
        <w:rPr>
          <w:rFonts w:ascii="Times New Roman" w:hAnsi="Times New Roman" w:cs="Times New Roman"/>
          <w:i/>
          <w:iCs/>
          <w:lang w:val="bg-BG"/>
        </w:rPr>
        <w:t>Кирилова и други</w:t>
      </w:r>
      <w:r w:rsidR="00581F2E" w:rsidRPr="00E30239">
        <w:rPr>
          <w:rFonts w:ascii="Times New Roman" w:hAnsi="Times New Roman" w:cs="Times New Roman"/>
        </w:rPr>
        <w:t xml:space="preserve">, </w:t>
      </w:r>
      <w:r w:rsidR="00F61B08" w:rsidRPr="00E30239">
        <w:rPr>
          <w:rFonts w:ascii="Times New Roman" w:hAnsi="Times New Roman" w:cs="Times New Roman"/>
          <w:lang w:val="bg-BG"/>
        </w:rPr>
        <w:t xml:space="preserve">цитирано по-горе, </w:t>
      </w:r>
      <w:r w:rsidR="00581F2E" w:rsidRPr="00E30239">
        <w:rPr>
          <w:rFonts w:ascii="Times New Roman" w:hAnsi="Times New Roman" w:cs="Times New Roman"/>
        </w:rPr>
        <w:t>§</w:t>
      </w:r>
      <w:r w:rsidR="00E042BD" w:rsidRPr="00E30239">
        <w:rPr>
          <w:rFonts w:ascii="Times New Roman" w:hAnsi="Times New Roman" w:cs="Times New Roman"/>
        </w:rPr>
        <w:t>§</w:t>
      </w:r>
      <w:r w:rsidR="00581F2E" w:rsidRPr="00E30239">
        <w:rPr>
          <w:rFonts w:ascii="Times New Roman" w:hAnsi="Times New Roman" w:cs="Times New Roman"/>
        </w:rPr>
        <w:t xml:space="preserve"> 116</w:t>
      </w:r>
      <w:r w:rsidR="00E042BD" w:rsidRPr="00E30239">
        <w:rPr>
          <w:rFonts w:ascii="Times New Roman" w:hAnsi="Times New Roman" w:cs="Times New Roman"/>
          <w:lang w:val="bg-BG"/>
        </w:rPr>
        <w:t>-119</w:t>
      </w:r>
      <w:r w:rsidR="00581F2E" w:rsidRPr="00E30239">
        <w:rPr>
          <w:rFonts w:ascii="Times New Roman" w:hAnsi="Times New Roman" w:cs="Times New Roman"/>
        </w:rPr>
        <w:t xml:space="preserve">; </w:t>
      </w:r>
      <w:proofErr w:type="spellStart"/>
      <w:r w:rsidR="00581F2E" w:rsidRPr="00E30239">
        <w:rPr>
          <w:rFonts w:ascii="Times New Roman" w:hAnsi="Times New Roman" w:cs="Times New Roman"/>
          <w:iCs/>
        </w:rPr>
        <w:t>дело</w:t>
      </w:r>
      <w:proofErr w:type="spellEnd"/>
      <w:r w:rsidR="00581F2E" w:rsidRPr="00E30239">
        <w:rPr>
          <w:rFonts w:ascii="Times New Roman" w:hAnsi="Times New Roman" w:cs="Times New Roman"/>
          <w:i/>
          <w:iCs/>
        </w:rPr>
        <w:t xml:space="preserve"> </w:t>
      </w:r>
      <w:r w:rsidR="006672D0" w:rsidRPr="00E30239">
        <w:rPr>
          <w:rFonts w:ascii="Times New Roman" w:hAnsi="Times New Roman" w:cs="Times New Roman"/>
          <w:i/>
          <w:iCs/>
          <w:lang w:val="bg-BG"/>
        </w:rPr>
        <w:t>Антонови</w:t>
      </w:r>
      <w:r w:rsidR="00E042BD" w:rsidRPr="00E30239">
        <w:rPr>
          <w:rFonts w:ascii="Times New Roman" w:hAnsi="Times New Roman" w:cs="Times New Roman"/>
          <w:i/>
          <w:iCs/>
          <w:lang w:val="bg-BG"/>
        </w:rPr>
        <w:t xml:space="preserve"> срещу България</w:t>
      </w:r>
      <w:r w:rsidR="00581F2E" w:rsidRPr="00E30239">
        <w:rPr>
          <w:rFonts w:ascii="Times New Roman" w:hAnsi="Times New Roman" w:cs="Times New Roman"/>
          <w:i/>
          <w:iCs/>
        </w:rPr>
        <w:t xml:space="preserve">, </w:t>
      </w:r>
      <w:r w:rsidR="00E042BD" w:rsidRPr="00E30239">
        <w:rPr>
          <w:rFonts w:ascii="Times New Roman" w:hAnsi="Times New Roman" w:cs="Times New Roman"/>
          <w:iCs/>
          <w:lang w:val="bg-BG"/>
        </w:rPr>
        <w:t>№ 20827/02</w:t>
      </w:r>
      <w:r w:rsidR="00F61B08" w:rsidRPr="00E30239">
        <w:rPr>
          <w:rFonts w:ascii="Times New Roman" w:hAnsi="Times New Roman" w:cs="Times New Roman"/>
          <w:iCs/>
          <w:lang w:val="bg-BG"/>
        </w:rPr>
        <w:t xml:space="preserve">, </w:t>
      </w:r>
      <w:r w:rsidR="00E042BD" w:rsidRPr="00E30239">
        <w:rPr>
          <w:rFonts w:ascii="Times New Roman" w:hAnsi="Times New Roman" w:cs="Times New Roman"/>
        </w:rPr>
        <w:t>§</w:t>
      </w:r>
      <w:r w:rsidR="00581F2E" w:rsidRPr="00E30239">
        <w:rPr>
          <w:rFonts w:ascii="Times New Roman" w:hAnsi="Times New Roman" w:cs="Times New Roman"/>
        </w:rPr>
        <w:t xml:space="preserve">§ 24; </w:t>
      </w:r>
      <w:r w:rsidR="00E042BD" w:rsidRPr="00E30239">
        <w:rPr>
          <w:rFonts w:ascii="Times New Roman" w:hAnsi="Times New Roman" w:cs="Times New Roman"/>
          <w:lang w:val="bg-BG"/>
        </w:rPr>
        <w:t>1 октомври 2009 г.</w:t>
      </w:r>
      <w:r w:rsidR="00581F2E" w:rsidRPr="00E30239">
        <w:rPr>
          <w:rFonts w:ascii="Times New Roman" w:hAnsi="Times New Roman" w:cs="Times New Roman"/>
        </w:rPr>
        <w:t xml:space="preserve">). </w:t>
      </w:r>
      <w:r w:rsidR="00E042BD" w:rsidRPr="00E30239">
        <w:rPr>
          <w:rFonts w:ascii="Times New Roman" w:hAnsi="Times New Roman" w:cs="Times New Roman"/>
        </w:rPr>
        <w:t xml:space="preserve">С </w:t>
      </w:r>
      <w:proofErr w:type="spellStart"/>
      <w:r w:rsidR="00E042BD" w:rsidRPr="00E30239">
        <w:rPr>
          <w:rFonts w:ascii="Times New Roman" w:hAnsi="Times New Roman" w:cs="Times New Roman"/>
        </w:rPr>
        <w:t>оглед</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на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горните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съображения</w:t>
      </w:r>
      <w:proofErr w:type="spellEnd"/>
      <w:r w:rsidR="00E042BD" w:rsidRPr="00E30239">
        <w:rPr>
          <w:rFonts w:ascii="Times New Roman" w:hAnsi="Times New Roman" w:cs="Times New Roman"/>
        </w:rPr>
        <w:t xml:space="preserve"> и </w:t>
      </w:r>
      <w:proofErr w:type="spellStart"/>
      <w:r w:rsidR="00E042BD" w:rsidRPr="00E30239">
        <w:rPr>
          <w:rFonts w:ascii="Times New Roman" w:hAnsi="Times New Roman" w:cs="Times New Roman"/>
        </w:rPr>
        <w:t>факта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че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производството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образувано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от</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жалбоподателя</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по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настоящото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дело</w:t>
      </w:r>
      <w:proofErr w:type="spellEnd"/>
      <w:r w:rsidR="00E042BD" w:rsidRPr="00E30239">
        <w:rPr>
          <w:rFonts w:ascii="Times New Roman" w:hAnsi="Times New Roman" w:cs="Times New Roman"/>
        </w:rPr>
        <w:t xml:space="preserve">, е </w:t>
      </w:r>
      <w:proofErr w:type="spellStart"/>
      <w:r w:rsidR="00E042BD" w:rsidRPr="00E30239">
        <w:rPr>
          <w:rFonts w:ascii="Times New Roman" w:hAnsi="Times New Roman" w:cs="Times New Roman"/>
        </w:rPr>
        <w:t>приключило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вж</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параграф</w:t>
      </w:r>
      <w:proofErr w:type="spellEnd"/>
      <w:r w:rsidR="00E042BD" w:rsidRPr="00E30239">
        <w:rPr>
          <w:rFonts w:ascii="Times New Roman" w:hAnsi="Times New Roman" w:cs="Times New Roman"/>
        </w:rPr>
        <w:t xml:space="preserve"> 2 </w:t>
      </w:r>
      <w:proofErr w:type="spellStart"/>
      <w:r w:rsidR="00E042BD" w:rsidRPr="00E30239">
        <w:rPr>
          <w:rFonts w:ascii="Times New Roman" w:hAnsi="Times New Roman" w:cs="Times New Roman"/>
        </w:rPr>
        <w:t>по-горе</w:t>
      </w:r>
      <w:proofErr w:type="spellEnd"/>
      <w:r w:rsidR="00E042BD" w:rsidRPr="00E30239">
        <w:rPr>
          <w:rFonts w:ascii="Times New Roman" w:hAnsi="Times New Roman" w:cs="Times New Roman"/>
        </w:rPr>
        <w:t xml:space="preserve">), </w:t>
      </w:r>
      <w:r w:rsidR="006E3333" w:rsidRPr="00E30239">
        <w:rPr>
          <w:rFonts w:ascii="Times New Roman" w:hAnsi="Times New Roman" w:cs="Times New Roman"/>
          <w:lang w:val="bg-BG"/>
        </w:rPr>
        <w:t xml:space="preserve">предишната </w:t>
      </w:r>
      <w:proofErr w:type="spellStart"/>
      <w:r w:rsidR="006E3333" w:rsidRPr="00E30239">
        <w:rPr>
          <w:rFonts w:ascii="Times New Roman" w:hAnsi="Times New Roman" w:cs="Times New Roman"/>
          <w:lang w:val="bg-BG"/>
        </w:rPr>
        <w:t>висящност</w:t>
      </w:r>
      <w:proofErr w:type="spellEnd"/>
      <w:r w:rsidR="006E3333" w:rsidRPr="00E30239">
        <w:rPr>
          <w:rFonts w:ascii="Times New Roman" w:hAnsi="Times New Roman" w:cs="Times New Roman"/>
          <w:lang w:val="bg-BG"/>
        </w:rPr>
        <w:t xml:space="preserve"> на производството</w:t>
      </w:r>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не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може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да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доведе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до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заключението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че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жалбата</w:t>
      </w:r>
      <w:proofErr w:type="spellEnd"/>
      <w:r w:rsidR="00E042BD" w:rsidRPr="00E30239">
        <w:rPr>
          <w:rFonts w:ascii="Times New Roman" w:hAnsi="Times New Roman" w:cs="Times New Roman"/>
        </w:rPr>
        <w:t xml:space="preserve"> е </w:t>
      </w:r>
      <w:r w:rsidR="006E3333" w:rsidRPr="00E30239">
        <w:rPr>
          <w:rFonts w:ascii="Times New Roman" w:hAnsi="Times New Roman" w:cs="Times New Roman"/>
          <w:lang w:val="bg-BG"/>
        </w:rPr>
        <w:t xml:space="preserve">подадена </w:t>
      </w:r>
      <w:proofErr w:type="spellStart"/>
      <w:r w:rsidR="006E3333" w:rsidRPr="00E30239">
        <w:rPr>
          <w:rFonts w:ascii="Times New Roman" w:hAnsi="Times New Roman" w:cs="Times New Roman"/>
        </w:rPr>
        <w:t>преждевременно</w:t>
      </w:r>
      <w:proofErr w:type="spellEnd"/>
      <w:r w:rsidR="00E042BD" w:rsidRPr="00E30239">
        <w:rPr>
          <w:rFonts w:ascii="Times New Roman" w:hAnsi="Times New Roman" w:cs="Times New Roman"/>
        </w:rPr>
        <w:t xml:space="preserve">. </w:t>
      </w:r>
      <w:r w:rsidR="007B36CE">
        <w:rPr>
          <w:rFonts w:ascii="Times New Roman" w:hAnsi="Times New Roman" w:cs="Times New Roman"/>
          <w:lang w:val="bg-BG"/>
        </w:rPr>
        <w:t>От друга страна</w:t>
      </w:r>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макар</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че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възраженията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на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Правителството</w:t>
      </w:r>
      <w:proofErr w:type="spellEnd"/>
      <w:r w:rsidR="00E042BD" w:rsidRPr="00E30239">
        <w:rPr>
          <w:rFonts w:ascii="Times New Roman" w:hAnsi="Times New Roman" w:cs="Times New Roman"/>
        </w:rPr>
        <w:t xml:space="preserve"> в </w:t>
      </w:r>
      <w:proofErr w:type="spellStart"/>
      <w:r w:rsidR="00E042BD" w:rsidRPr="00E30239">
        <w:rPr>
          <w:rFonts w:ascii="Times New Roman" w:hAnsi="Times New Roman" w:cs="Times New Roman"/>
        </w:rPr>
        <w:t>това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отношение</w:t>
      </w:r>
      <w:proofErr w:type="spellEnd"/>
      <w:r w:rsidR="00E042BD" w:rsidRPr="00E30239">
        <w:rPr>
          <w:rFonts w:ascii="Times New Roman" w:hAnsi="Times New Roman" w:cs="Times New Roman"/>
        </w:rPr>
        <w:t xml:space="preserve"> </w:t>
      </w:r>
      <w:r w:rsidR="007B36CE">
        <w:rPr>
          <w:rFonts w:ascii="Times New Roman" w:hAnsi="Times New Roman" w:cs="Times New Roman"/>
          <w:lang w:val="bg-BG"/>
        </w:rPr>
        <w:t>следва</w:t>
      </w:r>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да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бъдат</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отхвърлени</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фактът</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че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жалбоподателят</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вече</w:t>
      </w:r>
      <w:proofErr w:type="spellEnd"/>
      <w:r w:rsidR="00E042BD" w:rsidRPr="00E30239">
        <w:rPr>
          <w:rFonts w:ascii="Times New Roman" w:hAnsi="Times New Roman" w:cs="Times New Roman"/>
        </w:rPr>
        <w:t xml:space="preserve"> е </w:t>
      </w:r>
      <w:proofErr w:type="spellStart"/>
      <w:r w:rsidR="00E042BD" w:rsidRPr="00E30239">
        <w:rPr>
          <w:rFonts w:ascii="Times New Roman" w:hAnsi="Times New Roman" w:cs="Times New Roman"/>
        </w:rPr>
        <w:t>получил</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частично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обезщетение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на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национално</w:t>
      </w:r>
      <w:proofErr w:type="spellEnd"/>
      <w:r w:rsidR="00E042BD" w:rsidRPr="00E30239">
        <w:rPr>
          <w:rFonts w:ascii="Times New Roman" w:hAnsi="Times New Roman" w:cs="Times New Roman"/>
        </w:rPr>
        <w:t xml:space="preserve"> </w:t>
      </w:r>
      <w:r w:rsidR="00C67EA0" w:rsidRPr="00E30239">
        <w:rPr>
          <w:rFonts w:ascii="Times New Roman" w:hAnsi="Times New Roman" w:cs="Times New Roman"/>
          <w:lang w:val="bg-BG"/>
        </w:rPr>
        <w:t>равнище</w:t>
      </w:r>
      <w:r w:rsidR="00E042BD" w:rsidRPr="00E30239">
        <w:rPr>
          <w:rFonts w:ascii="Times New Roman" w:hAnsi="Times New Roman" w:cs="Times New Roman"/>
        </w:rPr>
        <w:t xml:space="preserve">, </w:t>
      </w:r>
      <w:r w:rsidR="005519C9" w:rsidRPr="00E30239">
        <w:rPr>
          <w:rFonts w:ascii="Times New Roman" w:hAnsi="Times New Roman" w:cs="Times New Roman"/>
          <w:lang w:val="bg-BG"/>
        </w:rPr>
        <w:t>следва</w:t>
      </w:r>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да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има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значение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за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присъждането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на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справедливо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обезщетение</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по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чл</w:t>
      </w:r>
      <w:proofErr w:type="spellEnd"/>
      <w:r w:rsidR="00FF3872" w:rsidRPr="00E30239">
        <w:rPr>
          <w:rFonts w:ascii="Times New Roman" w:hAnsi="Times New Roman" w:cs="Times New Roman"/>
          <w:lang w:val="bg-BG"/>
        </w:rPr>
        <w:t>.</w:t>
      </w:r>
      <w:r w:rsidR="00E042BD" w:rsidRPr="00E30239">
        <w:rPr>
          <w:rFonts w:ascii="Times New Roman" w:hAnsi="Times New Roman" w:cs="Times New Roman"/>
        </w:rPr>
        <w:t xml:space="preserve"> </w:t>
      </w:r>
      <w:proofErr w:type="gramStart"/>
      <w:r w:rsidR="00E042BD" w:rsidRPr="00E30239">
        <w:rPr>
          <w:rFonts w:ascii="Times New Roman" w:hAnsi="Times New Roman" w:cs="Times New Roman"/>
        </w:rPr>
        <w:t>41</w:t>
      </w:r>
      <w:proofErr w:type="gram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от</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Конвенцията</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вж</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параграф</w:t>
      </w:r>
      <w:proofErr w:type="spellEnd"/>
      <w:r w:rsidR="00E042BD" w:rsidRPr="00E30239">
        <w:rPr>
          <w:rFonts w:ascii="Times New Roman" w:hAnsi="Times New Roman" w:cs="Times New Roman"/>
        </w:rPr>
        <w:t xml:space="preserve"> 23 </w:t>
      </w:r>
      <w:proofErr w:type="spellStart"/>
      <w:r w:rsidR="00E042BD" w:rsidRPr="00E30239">
        <w:rPr>
          <w:rFonts w:ascii="Times New Roman" w:hAnsi="Times New Roman" w:cs="Times New Roman"/>
        </w:rPr>
        <w:t>по-долу</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също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така</w:t>
      </w:r>
      <w:proofErr w:type="spellEnd"/>
      <w:r w:rsidR="00E042BD" w:rsidRPr="00E30239">
        <w:rPr>
          <w:rFonts w:ascii="Times New Roman" w:hAnsi="Times New Roman" w:cs="Times New Roman"/>
        </w:rPr>
        <w:t xml:space="preserve"> </w:t>
      </w:r>
      <w:r w:rsidR="00E042BD" w:rsidRPr="00E30239">
        <w:rPr>
          <w:rFonts w:ascii="Times New Roman" w:hAnsi="Times New Roman" w:cs="Times New Roman"/>
          <w:i/>
          <w:iCs/>
          <w:lang w:val="bg-BG"/>
        </w:rPr>
        <w:t>Кирилова и други</w:t>
      </w:r>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цитирано</w:t>
      </w:r>
      <w:proofErr w:type="spellEnd"/>
      <w:r w:rsidR="00E042BD" w:rsidRPr="00E30239">
        <w:rPr>
          <w:rFonts w:ascii="Times New Roman" w:hAnsi="Times New Roman" w:cs="Times New Roman"/>
        </w:rPr>
        <w:t xml:space="preserve"> </w:t>
      </w:r>
      <w:proofErr w:type="spellStart"/>
      <w:r w:rsidR="00E042BD" w:rsidRPr="00E30239">
        <w:rPr>
          <w:rFonts w:ascii="Times New Roman" w:hAnsi="Times New Roman" w:cs="Times New Roman"/>
        </w:rPr>
        <w:t>по-горе</w:t>
      </w:r>
      <w:proofErr w:type="spellEnd"/>
      <w:r w:rsidR="00E042BD" w:rsidRPr="00E30239">
        <w:rPr>
          <w:rFonts w:ascii="Times New Roman" w:hAnsi="Times New Roman" w:cs="Times New Roman"/>
        </w:rPr>
        <w:t>, § 119).</w:t>
      </w:r>
      <w:r w:rsidR="00E042BD" w:rsidRPr="00E30239">
        <w:rPr>
          <w:rFonts w:ascii="Times New Roman" w:hAnsi="Times New Roman" w:cs="Times New Roman"/>
          <w:lang w:val="bg-BG"/>
        </w:rPr>
        <w:t xml:space="preserve">   </w:t>
      </w:r>
      <w:r w:rsidR="005519C9" w:rsidRPr="00E30239">
        <w:rPr>
          <w:rFonts w:ascii="Times New Roman" w:hAnsi="Times New Roman" w:cs="Times New Roman"/>
          <w:lang w:val="bg-BG"/>
        </w:rPr>
        <w:t xml:space="preserve"> </w:t>
      </w:r>
    </w:p>
    <w:p w14:paraId="13DBE6FB" w14:textId="4C032FD2" w:rsidR="005519C9" w:rsidRPr="00E30239" w:rsidRDefault="005519C9">
      <w:pPr>
        <w:pStyle w:val="JuPara"/>
        <w:rPr>
          <w:rFonts w:ascii="Times New Roman" w:hAnsi="Times New Roman" w:cs="Times New Roman"/>
          <w:lang w:val="bg-BG"/>
        </w:rPr>
      </w:pPr>
      <w:r w:rsidRPr="00E30239">
        <w:rPr>
          <w:rFonts w:ascii="Times New Roman" w:hAnsi="Times New Roman" w:cs="Times New Roman"/>
          <w:lang w:val="bg-BG"/>
        </w:rPr>
        <w:t>9. Правителството също така счита, че жалбоподателят е загубил статута си на жертва, тъй като в рамките на вътрешното производство за непозволено увреждане е получил пълно и изрично признание за нарушаването на правата му, както и подходящо парично обезщетение.</w:t>
      </w:r>
    </w:p>
    <w:p w14:paraId="293C9F31" w14:textId="51B0A3F2" w:rsidR="005519C9" w:rsidRPr="00E30239" w:rsidRDefault="005519C9">
      <w:pPr>
        <w:pStyle w:val="JuPara"/>
        <w:rPr>
          <w:rFonts w:ascii="Times New Roman" w:hAnsi="Times New Roman" w:cs="Times New Roman"/>
          <w:lang w:val="bg-BG"/>
        </w:rPr>
      </w:pPr>
      <w:r w:rsidRPr="00E30239">
        <w:rPr>
          <w:rFonts w:ascii="Times New Roman" w:hAnsi="Times New Roman" w:cs="Times New Roman"/>
          <w:lang w:val="bg-BG"/>
        </w:rPr>
        <w:t>10.</w:t>
      </w:r>
      <w:r w:rsidR="008B7F4E" w:rsidRPr="00E30239">
        <w:rPr>
          <w:rFonts w:ascii="Times New Roman" w:hAnsi="Times New Roman" w:cs="Times New Roman"/>
          <w:lang w:val="bg-BG"/>
        </w:rPr>
        <w:t xml:space="preserve"> Въпреки това жалбоподателят все още не е получил апартамента си, а обезщетението, което му е определено от ВАС, </w:t>
      </w:r>
      <w:r w:rsidR="00DD0353" w:rsidRPr="00E30239">
        <w:rPr>
          <w:rFonts w:ascii="Times New Roman" w:hAnsi="Times New Roman" w:cs="Times New Roman"/>
          <w:lang w:val="bg-BG"/>
        </w:rPr>
        <w:t>заедно с</w:t>
      </w:r>
      <w:r w:rsidR="008B7F4E" w:rsidRPr="00E30239">
        <w:rPr>
          <w:rFonts w:ascii="Times New Roman" w:hAnsi="Times New Roman" w:cs="Times New Roman"/>
          <w:lang w:val="bg-BG"/>
        </w:rPr>
        <w:t xml:space="preserve"> признаване</w:t>
      </w:r>
      <w:r w:rsidR="00DD0353" w:rsidRPr="00E30239">
        <w:rPr>
          <w:rFonts w:ascii="Times New Roman" w:hAnsi="Times New Roman" w:cs="Times New Roman"/>
          <w:lang w:val="bg-BG"/>
        </w:rPr>
        <w:t>то</w:t>
      </w:r>
      <w:r w:rsidR="008B7F4E" w:rsidRPr="00E30239">
        <w:rPr>
          <w:rFonts w:ascii="Times New Roman" w:hAnsi="Times New Roman" w:cs="Times New Roman"/>
          <w:lang w:val="bg-BG"/>
        </w:rPr>
        <w:t xml:space="preserve"> на нарушението на правата му, се отнася само до забавата за периода между 2015 г. и 2020 г. (вж. параграф 2 по-горе). Настоящата жалба обхваща много по-дълъг период от време (вж. параграф 14 по-долу). Съответно жалбоподателят не е загубил статута си на жертва на твърдяното нарушение (вж.</w:t>
      </w:r>
      <w:r w:rsidR="00912260" w:rsidRPr="00E30239">
        <w:rPr>
          <w:rFonts w:ascii="Times New Roman" w:hAnsi="Times New Roman" w:cs="Times New Roman"/>
          <w:lang w:val="bg-BG"/>
        </w:rPr>
        <w:t xml:space="preserve"> дело</w:t>
      </w:r>
      <w:r w:rsidR="008B7F4E" w:rsidRPr="00E30239">
        <w:rPr>
          <w:rFonts w:ascii="Times New Roman" w:hAnsi="Times New Roman" w:cs="Times New Roman"/>
          <w:lang w:val="bg-BG"/>
        </w:rPr>
        <w:t xml:space="preserve"> </w:t>
      </w:r>
      <w:r w:rsidR="008B7F4E" w:rsidRPr="00E30239">
        <w:rPr>
          <w:rFonts w:ascii="Times New Roman" w:hAnsi="Times New Roman" w:cs="Times New Roman"/>
          <w:i/>
          <w:lang w:val="bg-BG"/>
        </w:rPr>
        <w:t>Антонови</w:t>
      </w:r>
      <w:r w:rsidR="008B7F4E" w:rsidRPr="00E30239">
        <w:rPr>
          <w:rFonts w:ascii="Times New Roman" w:hAnsi="Times New Roman" w:cs="Times New Roman"/>
          <w:lang w:val="bg-BG"/>
        </w:rPr>
        <w:t>, цитирано по-горе, § 23).</w:t>
      </w:r>
    </w:p>
    <w:p w14:paraId="052FE366" w14:textId="3904783F" w:rsidR="005519C9" w:rsidRPr="00E30239" w:rsidRDefault="005519C9">
      <w:pPr>
        <w:pStyle w:val="JuPara"/>
        <w:rPr>
          <w:rFonts w:ascii="Times New Roman" w:hAnsi="Times New Roman" w:cs="Times New Roman"/>
          <w:lang w:val="bg-BG"/>
        </w:rPr>
      </w:pPr>
      <w:r w:rsidRPr="00E30239">
        <w:rPr>
          <w:rFonts w:ascii="Times New Roman" w:hAnsi="Times New Roman" w:cs="Times New Roman"/>
          <w:lang w:val="bg-BG"/>
        </w:rPr>
        <w:t>11.</w:t>
      </w:r>
      <w:r w:rsidR="00B71A44" w:rsidRPr="00E30239">
        <w:rPr>
          <w:rFonts w:ascii="Times New Roman" w:hAnsi="Times New Roman" w:cs="Times New Roman"/>
          <w:lang w:val="bg-BG"/>
        </w:rPr>
        <w:t xml:space="preserve"> Освен това Правителството твърди, че жалбоподателят е злоупотребил с правото си на индивидуална жалба. На първо място, той не е уведомил Съда, че е предявил иск за непозволено увреждане съгласно Закона от 1988 г. На второ място, неговият процесуален представител е нарушил поверителността на преговорите за приятелско споразумение </w:t>
      </w:r>
      <w:r w:rsidR="007B36CE">
        <w:rPr>
          <w:rFonts w:ascii="Times New Roman" w:hAnsi="Times New Roman" w:cs="Times New Roman"/>
          <w:lang w:val="bg-BG"/>
        </w:rPr>
        <w:t>по</w:t>
      </w:r>
      <w:r w:rsidR="00B71A44" w:rsidRPr="00E30239">
        <w:rPr>
          <w:rFonts w:ascii="Times New Roman" w:hAnsi="Times New Roman" w:cs="Times New Roman"/>
          <w:lang w:val="bg-BG"/>
        </w:rPr>
        <w:t xml:space="preserve"> спора по време на публичното </w:t>
      </w:r>
      <w:r w:rsidR="00D016F4" w:rsidRPr="00E30239">
        <w:rPr>
          <w:rFonts w:ascii="Times New Roman" w:hAnsi="Times New Roman" w:cs="Times New Roman"/>
          <w:lang w:val="bg-BG"/>
        </w:rPr>
        <w:t xml:space="preserve">съдебно </w:t>
      </w:r>
      <w:r w:rsidR="00B71A44" w:rsidRPr="00E30239">
        <w:rPr>
          <w:rFonts w:ascii="Times New Roman" w:hAnsi="Times New Roman" w:cs="Times New Roman"/>
          <w:lang w:val="bg-BG"/>
        </w:rPr>
        <w:t>заседание пред ВАС, проведено на 1 ноември 2021 г., където тя е заявила, че очаква жалбата да бъде комуникирана и страните да започнат такива преговори.</w:t>
      </w:r>
      <w:r w:rsidR="00D97811" w:rsidRPr="00E30239">
        <w:rPr>
          <w:rFonts w:ascii="Times New Roman" w:hAnsi="Times New Roman" w:cs="Times New Roman"/>
          <w:lang w:val="bg-BG"/>
        </w:rPr>
        <w:t xml:space="preserve"> </w:t>
      </w:r>
    </w:p>
    <w:p w14:paraId="2F9500C0" w14:textId="32F21FD0" w:rsidR="00E6114C" w:rsidRPr="00E30239" w:rsidRDefault="005519C9">
      <w:pPr>
        <w:pStyle w:val="JuPara"/>
        <w:rPr>
          <w:rFonts w:ascii="Times New Roman" w:hAnsi="Times New Roman" w:cs="Times New Roman"/>
        </w:rPr>
      </w:pPr>
      <w:r w:rsidRPr="00E30239">
        <w:rPr>
          <w:rFonts w:ascii="Times New Roman" w:hAnsi="Times New Roman" w:cs="Times New Roman"/>
          <w:noProof/>
          <w:lang w:val="bg-BG"/>
        </w:rPr>
        <w:t>12</w:t>
      </w:r>
      <w:r w:rsidR="00581F2E" w:rsidRPr="00E30239">
        <w:rPr>
          <w:rFonts w:ascii="Times New Roman" w:hAnsi="Times New Roman" w:cs="Times New Roman"/>
        </w:rPr>
        <w:t xml:space="preserve">.  </w:t>
      </w:r>
      <w:r w:rsidR="00D97811" w:rsidRPr="00E30239">
        <w:rPr>
          <w:rFonts w:ascii="Times New Roman" w:hAnsi="Times New Roman" w:cs="Times New Roman"/>
          <w:lang w:val="bg-BG"/>
        </w:rPr>
        <w:t>С оглед на констатациите си по-горе (вж. параграф 8), Съдът счита, че</w:t>
      </w:r>
      <w:r w:rsidR="00E6799E" w:rsidRPr="00E30239">
        <w:rPr>
          <w:rFonts w:ascii="Times New Roman" w:hAnsi="Times New Roman" w:cs="Times New Roman"/>
          <w:lang w:val="bg-BG"/>
        </w:rPr>
        <w:t xml:space="preserve"> </w:t>
      </w:r>
      <w:r w:rsidR="006B2812" w:rsidRPr="00E30239">
        <w:rPr>
          <w:rFonts w:ascii="Times New Roman" w:hAnsi="Times New Roman" w:cs="Times New Roman"/>
          <w:lang w:val="bg-BG"/>
        </w:rPr>
        <w:t>производството</w:t>
      </w:r>
      <w:r w:rsidR="00E6799E" w:rsidRPr="00E30239">
        <w:rPr>
          <w:rFonts w:ascii="Times New Roman" w:hAnsi="Times New Roman" w:cs="Times New Roman"/>
          <w:lang w:val="bg-BG"/>
        </w:rPr>
        <w:t xml:space="preserve"> по</w:t>
      </w:r>
      <w:r w:rsidR="006B2812" w:rsidRPr="00E30239">
        <w:rPr>
          <w:rFonts w:ascii="Times New Roman" w:hAnsi="Times New Roman" w:cs="Times New Roman"/>
          <w:lang w:val="bg-BG"/>
        </w:rPr>
        <w:t xml:space="preserve"> Закона от 1988 г. не се отнася</w:t>
      </w:r>
      <w:r w:rsidR="00E6799E" w:rsidRPr="00E30239">
        <w:rPr>
          <w:rFonts w:ascii="Times New Roman" w:hAnsi="Times New Roman" w:cs="Times New Roman"/>
          <w:lang w:val="bg-BG"/>
        </w:rPr>
        <w:t xml:space="preserve"> в достатъчна степен до основните разглеждани въпроси, поради което информирането на Съда за образуване</w:t>
      </w:r>
      <w:r w:rsidR="006B2812" w:rsidRPr="00E30239">
        <w:rPr>
          <w:rFonts w:ascii="Times New Roman" w:hAnsi="Times New Roman" w:cs="Times New Roman"/>
          <w:lang w:val="bg-BG"/>
        </w:rPr>
        <w:t>то на такова производство</w:t>
      </w:r>
      <w:r w:rsidR="00E6799E" w:rsidRPr="00E30239">
        <w:rPr>
          <w:rFonts w:ascii="Times New Roman" w:hAnsi="Times New Roman" w:cs="Times New Roman"/>
          <w:lang w:val="bg-BG"/>
        </w:rPr>
        <w:t xml:space="preserve"> не може да се счита за съществено за резултата от жалбата (виж, </w:t>
      </w:r>
      <w:proofErr w:type="spellStart"/>
      <w:r w:rsidR="00E6799E" w:rsidRPr="00E30239">
        <w:rPr>
          <w:rFonts w:ascii="Times New Roman" w:hAnsi="Times New Roman" w:cs="Times New Roman"/>
          <w:i/>
          <w:iCs/>
          <w:lang w:val="bg-BG"/>
        </w:rPr>
        <w:t>mutatis</w:t>
      </w:r>
      <w:proofErr w:type="spellEnd"/>
      <w:r w:rsidR="00E6799E" w:rsidRPr="00E30239">
        <w:rPr>
          <w:rFonts w:ascii="Times New Roman" w:hAnsi="Times New Roman" w:cs="Times New Roman"/>
          <w:i/>
          <w:iCs/>
          <w:lang w:val="bg-BG"/>
        </w:rPr>
        <w:t xml:space="preserve"> </w:t>
      </w:r>
      <w:proofErr w:type="spellStart"/>
      <w:r w:rsidR="00E6799E" w:rsidRPr="00E30239">
        <w:rPr>
          <w:rFonts w:ascii="Times New Roman" w:hAnsi="Times New Roman" w:cs="Times New Roman"/>
          <w:i/>
          <w:iCs/>
          <w:lang w:val="bg-BG"/>
        </w:rPr>
        <w:t>mutandis</w:t>
      </w:r>
      <w:proofErr w:type="spellEnd"/>
      <w:r w:rsidR="00E6799E" w:rsidRPr="00E30239">
        <w:rPr>
          <w:rFonts w:ascii="Times New Roman" w:hAnsi="Times New Roman" w:cs="Times New Roman"/>
          <w:lang w:val="bg-BG"/>
        </w:rPr>
        <w:t xml:space="preserve">, </w:t>
      </w:r>
      <w:r w:rsidR="00E6799E" w:rsidRPr="00E30239">
        <w:rPr>
          <w:rFonts w:ascii="Times New Roman" w:hAnsi="Times New Roman" w:cs="Times New Roman"/>
          <w:i/>
          <w:iCs/>
          <w:lang w:val="bg-BG"/>
        </w:rPr>
        <w:t xml:space="preserve">Анатолий </w:t>
      </w:r>
      <w:r w:rsidR="00F472B2" w:rsidRPr="00E30239">
        <w:rPr>
          <w:rFonts w:ascii="Times New Roman" w:hAnsi="Times New Roman" w:cs="Times New Roman"/>
          <w:i/>
          <w:iCs/>
          <w:lang w:val="bg-BG"/>
        </w:rPr>
        <w:t>М</w:t>
      </w:r>
      <w:r w:rsidR="00E6799E" w:rsidRPr="00E30239">
        <w:rPr>
          <w:rFonts w:ascii="Times New Roman" w:hAnsi="Times New Roman" w:cs="Times New Roman"/>
          <w:i/>
          <w:iCs/>
          <w:lang w:val="bg-BG"/>
        </w:rPr>
        <w:t>аринов с/у България</w:t>
      </w:r>
      <w:r w:rsidR="00E6799E" w:rsidRPr="00E30239">
        <w:rPr>
          <w:rFonts w:ascii="Times New Roman" w:hAnsi="Times New Roman" w:cs="Times New Roman"/>
          <w:lang w:val="bg-BG"/>
        </w:rPr>
        <w:t>, № 26081/17, §§ 30-32, 15 февруари 2022 г.).</w:t>
      </w:r>
      <w:r w:rsidR="00A34004" w:rsidRPr="00E30239">
        <w:rPr>
          <w:rFonts w:ascii="Times New Roman" w:hAnsi="Times New Roman" w:cs="Times New Roman"/>
          <w:lang w:val="bg-BG"/>
        </w:rPr>
        <w:t xml:space="preserve"> </w:t>
      </w:r>
      <w:r w:rsidR="00CC278A" w:rsidRPr="00E30239">
        <w:rPr>
          <w:rFonts w:ascii="Times New Roman" w:hAnsi="Times New Roman" w:cs="Times New Roman"/>
          <w:lang w:val="bg-BG"/>
        </w:rPr>
        <w:t xml:space="preserve">Също така не е налице нарушение на задължението за поверителност на преговорите за приятелско уреждане на спора, като </w:t>
      </w:r>
      <w:r w:rsidR="00CC278A" w:rsidRPr="00E30239">
        <w:rPr>
          <w:rFonts w:ascii="Times New Roman" w:hAnsi="Times New Roman" w:cs="Times New Roman"/>
          <w:lang w:val="bg-BG"/>
        </w:rPr>
        <w:lastRenderedPageBreak/>
        <w:t xml:space="preserve">се има предвид, че към момента на съдебното заседание на 1 ноември 2021 г. Съдът все още не е комуникирал жалбата </w:t>
      </w:r>
      <w:r w:rsidR="00886943" w:rsidRPr="00E30239">
        <w:rPr>
          <w:rFonts w:ascii="Times New Roman" w:hAnsi="Times New Roman" w:cs="Times New Roman"/>
          <w:lang w:val="bg-BG"/>
        </w:rPr>
        <w:t xml:space="preserve">на Правителството </w:t>
      </w:r>
      <w:r w:rsidR="00CC278A" w:rsidRPr="00E30239">
        <w:rPr>
          <w:rFonts w:ascii="Times New Roman" w:hAnsi="Times New Roman" w:cs="Times New Roman"/>
          <w:lang w:val="bg-BG"/>
        </w:rPr>
        <w:t xml:space="preserve">и не е изпратил на страните проекти на декларации, в които се съдържа предложение за приятелско уреждане на спора (това е станало през </w:t>
      </w:r>
      <w:r w:rsidR="00FF3872" w:rsidRPr="00E30239">
        <w:rPr>
          <w:rFonts w:ascii="Times New Roman" w:hAnsi="Times New Roman" w:cs="Times New Roman"/>
          <w:lang w:val="bg-BG"/>
        </w:rPr>
        <w:t xml:space="preserve">м. </w:t>
      </w:r>
      <w:r w:rsidR="00CC278A" w:rsidRPr="00E30239">
        <w:rPr>
          <w:rFonts w:ascii="Times New Roman" w:hAnsi="Times New Roman" w:cs="Times New Roman"/>
          <w:lang w:val="bg-BG"/>
        </w:rPr>
        <w:t>декември 2021 г.).</w:t>
      </w:r>
    </w:p>
    <w:p w14:paraId="5B2CA40E" w14:textId="0DCCE915" w:rsidR="00E6799E" w:rsidRPr="00E30239" w:rsidRDefault="00E6799E">
      <w:pPr>
        <w:pStyle w:val="JuPara"/>
        <w:rPr>
          <w:rFonts w:ascii="Times New Roman" w:hAnsi="Times New Roman" w:cs="Times New Roman"/>
          <w:lang w:val="bg-BG"/>
        </w:rPr>
      </w:pPr>
      <w:r w:rsidRPr="00E30239">
        <w:rPr>
          <w:rFonts w:ascii="Times New Roman" w:hAnsi="Times New Roman" w:cs="Times New Roman"/>
          <w:lang w:val="bg-BG"/>
        </w:rPr>
        <w:t>1</w:t>
      </w:r>
      <w:r w:rsidR="005519C9" w:rsidRPr="00E30239">
        <w:rPr>
          <w:rFonts w:ascii="Times New Roman" w:hAnsi="Times New Roman" w:cs="Times New Roman"/>
          <w:lang w:val="bg-BG"/>
        </w:rPr>
        <w:t>3</w:t>
      </w:r>
      <w:r w:rsidRPr="00E30239">
        <w:rPr>
          <w:rFonts w:ascii="Times New Roman" w:hAnsi="Times New Roman" w:cs="Times New Roman"/>
          <w:lang w:val="bg-BG"/>
        </w:rPr>
        <w:t xml:space="preserve">. Накрая, </w:t>
      </w:r>
      <w:proofErr w:type="spellStart"/>
      <w:r w:rsidRPr="00E30239">
        <w:rPr>
          <w:rFonts w:ascii="Times New Roman" w:hAnsi="Times New Roman" w:cs="Times New Roman"/>
        </w:rPr>
        <w:t>жалбата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не</w:t>
      </w:r>
      <w:proofErr w:type="spellEnd"/>
      <w:r w:rsidRPr="00E30239">
        <w:rPr>
          <w:rFonts w:ascii="Times New Roman" w:hAnsi="Times New Roman" w:cs="Times New Roman"/>
        </w:rPr>
        <w:t xml:space="preserve"> е </w:t>
      </w:r>
      <w:proofErr w:type="spellStart"/>
      <w:r w:rsidRPr="00E30239">
        <w:rPr>
          <w:rFonts w:ascii="Times New Roman" w:hAnsi="Times New Roman" w:cs="Times New Roman"/>
        </w:rPr>
        <w:t>явно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необоснована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смисъла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чл</w:t>
      </w:r>
      <w:proofErr w:type="spellEnd"/>
      <w:r w:rsidR="00FF3872" w:rsidRPr="00E30239">
        <w:rPr>
          <w:rFonts w:ascii="Times New Roman" w:hAnsi="Times New Roman" w:cs="Times New Roman"/>
          <w:lang w:val="bg-BG"/>
        </w:rPr>
        <w:t>.</w:t>
      </w:r>
      <w:r w:rsidRPr="00E30239">
        <w:rPr>
          <w:rFonts w:ascii="Times New Roman" w:hAnsi="Times New Roman" w:cs="Times New Roman"/>
        </w:rPr>
        <w:t xml:space="preserve"> 35 § </w:t>
      </w:r>
      <w:proofErr w:type="gramStart"/>
      <w:r w:rsidRPr="00E30239">
        <w:rPr>
          <w:rFonts w:ascii="Times New Roman" w:hAnsi="Times New Roman" w:cs="Times New Roman"/>
        </w:rPr>
        <w:t>3</w:t>
      </w:r>
      <w:proofErr w:type="gramEnd"/>
      <w:r w:rsidRPr="00E30239">
        <w:rPr>
          <w:rFonts w:ascii="Times New Roman" w:hAnsi="Times New Roman" w:cs="Times New Roman"/>
        </w:rPr>
        <w:t xml:space="preserve"> (а) </w:t>
      </w:r>
      <w:proofErr w:type="spellStart"/>
      <w:r w:rsidRPr="00E30239">
        <w:rPr>
          <w:rFonts w:ascii="Times New Roman" w:hAnsi="Times New Roman" w:cs="Times New Roman"/>
        </w:rPr>
        <w:t>от</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Конвенцията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или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недопустима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друго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основание</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Следователно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тя</w:t>
      </w:r>
      <w:proofErr w:type="spellEnd"/>
      <w:r w:rsidRPr="00E30239">
        <w:rPr>
          <w:rFonts w:ascii="Times New Roman" w:hAnsi="Times New Roman" w:cs="Times New Roman"/>
        </w:rPr>
        <w:t xml:space="preserve"> </w:t>
      </w:r>
      <w:r w:rsidRPr="00E30239">
        <w:rPr>
          <w:rFonts w:ascii="Times New Roman" w:hAnsi="Times New Roman" w:cs="Times New Roman"/>
          <w:lang w:val="bg-BG"/>
        </w:rPr>
        <w:t>е</w:t>
      </w:r>
      <w:r w:rsidRPr="00E30239">
        <w:rPr>
          <w:rFonts w:ascii="Times New Roman" w:hAnsi="Times New Roman" w:cs="Times New Roman"/>
        </w:rPr>
        <w:t xml:space="preserve"> </w:t>
      </w:r>
      <w:proofErr w:type="spellStart"/>
      <w:r w:rsidRPr="00E30239">
        <w:rPr>
          <w:rFonts w:ascii="Times New Roman" w:hAnsi="Times New Roman" w:cs="Times New Roman"/>
        </w:rPr>
        <w:t>обявена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за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допустима</w:t>
      </w:r>
      <w:proofErr w:type="spellEnd"/>
      <w:r w:rsidRPr="00E30239">
        <w:rPr>
          <w:rFonts w:ascii="Times New Roman" w:hAnsi="Times New Roman" w:cs="Times New Roman"/>
        </w:rPr>
        <w:t>.</w:t>
      </w:r>
    </w:p>
    <w:p w14:paraId="024A8D03" w14:textId="77777777" w:rsidR="00E6114C" w:rsidRPr="00E30239" w:rsidRDefault="008C5958" w:rsidP="008C5958">
      <w:pPr>
        <w:pStyle w:val="JuHA"/>
        <w:numPr>
          <w:ilvl w:val="0"/>
          <w:numId w:val="0"/>
        </w:numPr>
        <w:ind w:left="170"/>
        <w:rPr>
          <w:rFonts w:ascii="Times New Roman" w:hAnsi="Times New Roman" w:cs="Times New Roman"/>
          <w:lang w:val="bg-BG"/>
        </w:rPr>
      </w:pPr>
      <w:r w:rsidRPr="00E30239">
        <w:rPr>
          <w:rFonts w:ascii="Times New Roman" w:hAnsi="Times New Roman" w:cs="Times New Roman"/>
          <w:lang w:val="bg-BG"/>
        </w:rPr>
        <w:t xml:space="preserve">Б. </w:t>
      </w:r>
      <w:r w:rsidR="006F439C" w:rsidRPr="00E30239">
        <w:rPr>
          <w:rFonts w:ascii="Times New Roman" w:hAnsi="Times New Roman" w:cs="Times New Roman"/>
          <w:lang w:val="bg-BG"/>
        </w:rPr>
        <w:t>Основателност</w:t>
      </w:r>
    </w:p>
    <w:p w14:paraId="0110559B" w14:textId="08C9F3E2" w:rsidR="00E6114C" w:rsidRPr="00E30239" w:rsidRDefault="005E6BB0">
      <w:pPr>
        <w:pStyle w:val="JuPara"/>
        <w:rPr>
          <w:rFonts w:ascii="Times New Roman" w:hAnsi="Times New Roman" w:cs="Times New Roman"/>
          <w:lang w:val="bg-BG"/>
        </w:rPr>
      </w:pPr>
      <w:r w:rsidRPr="00E30239">
        <w:rPr>
          <w:rFonts w:ascii="Times New Roman" w:hAnsi="Times New Roman" w:cs="Times New Roman"/>
          <w:noProof/>
          <w:lang w:val="bg-BG"/>
        </w:rPr>
        <w:t>1</w:t>
      </w:r>
      <w:r w:rsidR="00F74E0F" w:rsidRPr="00E30239">
        <w:rPr>
          <w:rFonts w:ascii="Times New Roman" w:hAnsi="Times New Roman" w:cs="Times New Roman"/>
          <w:noProof/>
          <w:lang w:val="bg-BG"/>
        </w:rPr>
        <w:t>4</w:t>
      </w:r>
      <w:r w:rsidR="00581F2E" w:rsidRPr="00E30239">
        <w:rPr>
          <w:rFonts w:ascii="Times New Roman" w:hAnsi="Times New Roman" w:cs="Times New Roman"/>
          <w:lang w:val="bg-BG"/>
        </w:rPr>
        <w:t xml:space="preserve">.  Правото на </w:t>
      </w:r>
      <w:r w:rsidR="00F74E0F" w:rsidRPr="00E30239">
        <w:rPr>
          <w:rFonts w:ascii="Times New Roman" w:hAnsi="Times New Roman" w:cs="Times New Roman"/>
          <w:lang w:val="bg-BG"/>
        </w:rPr>
        <w:t>жалбоподателя</w:t>
      </w:r>
      <w:r w:rsidR="00581F2E" w:rsidRPr="00E30239">
        <w:rPr>
          <w:rFonts w:ascii="Times New Roman" w:hAnsi="Times New Roman" w:cs="Times New Roman"/>
          <w:lang w:val="bg-BG"/>
        </w:rPr>
        <w:t xml:space="preserve"> да </w:t>
      </w:r>
      <w:r w:rsidR="00F74E0F" w:rsidRPr="00E30239">
        <w:rPr>
          <w:rFonts w:ascii="Times New Roman" w:hAnsi="Times New Roman" w:cs="Times New Roman"/>
          <w:lang w:val="bg-BG"/>
        </w:rPr>
        <w:t>му</w:t>
      </w:r>
      <w:r w:rsidR="00215264" w:rsidRPr="00E30239">
        <w:rPr>
          <w:rFonts w:ascii="Times New Roman" w:hAnsi="Times New Roman" w:cs="Times New Roman"/>
          <w:lang w:val="bg-BG"/>
        </w:rPr>
        <w:t xml:space="preserve"> бъде предоставен</w:t>
      </w:r>
      <w:r w:rsidR="00581F2E" w:rsidRPr="00E30239">
        <w:rPr>
          <w:rFonts w:ascii="Times New Roman" w:hAnsi="Times New Roman" w:cs="Times New Roman"/>
          <w:lang w:val="bg-BG"/>
        </w:rPr>
        <w:t xml:space="preserve"> апартамент като обезщетение за отчуждения </w:t>
      </w:r>
      <w:r w:rsidR="00F74E0F" w:rsidRPr="00E30239">
        <w:rPr>
          <w:rFonts w:ascii="Times New Roman" w:hAnsi="Times New Roman" w:cs="Times New Roman"/>
          <w:lang w:val="bg-BG"/>
        </w:rPr>
        <w:t xml:space="preserve">му </w:t>
      </w:r>
      <w:r w:rsidR="00581F2E" w:rsidRPr="00E30239">
        <w:rPr>
          <w:rFonts w:ascii="Times New Roman" w:hAnsi="Times New Roman" w:cs="Times New Roman"/>
          <w:lang w:val="bg-BG"/>
        </w:rPr>
        <w:t>имот</w:t>
      </w:r>
      <w:r w:rsidR="00215264" w:rsidRPr="00E30239">
        <w:rPr>
          <w:rFonts w:ascii="Times New Roman" w:hAnsi="Times New Roman" w:cs="Times New Roman"/>
          <w:lang w:val="bg-BG"/>
        </w:rPr>
        <w:t>,</w:t>
      </w:r>
      <w:r w:rsidR="00D30B1C" w:rsidRPr="00E30239">
        <w:rPr>
          <w:rFonts w:ascii="Times New Roman" w:hAnsi="Times New Roman" w:cs="Times New Roman"/>
          <w:lang w:val="bg-BG"/>
        </w:rPr>
        <w:t xml:space="preserve"> е възникнало през 198</w:t>
      </w:r>
      <w:r w:rsidRPr="00E30239">
        <w:rPr>
          <w:rFonts w:ascii="Times New Roman" w:hAnsi="Times New Roman" w:cs="Times New Roman"/>
          <w:lang w:val="bg-BG"/>
        </w:rPr>
        <w:t>3</w:t>
      </w:r>
      <w:r w:rsidR="00D30B1C" w:rsidRPr="00E30239">
        <w:rPr>
          <w:rFonts w:ascii="Times New Roman" w:hAnsi="Times New Roman" w:cs="Times New Roman"/>
          <w:lang w:val="bg-BG"/>
        </w:rPr>
        <w:t xml:space="preserve"> г., като</w:t>
      </w:r>
      <w:r w:rsidR="00581F2E" w:rsidRPr="00E30239">
        <w:rPr>
          <w:rFonts w:ascii="Times New Roman" w:hAnsi="Times New Roman" w:cs="Times New Roman"/>
          <w:lang w:val="bg-BG"/>
        </w:rPr>
        <w:t xml:space="preserve"> </w:t>
      </w:r>
      <w:r w:rsidRPr="00E30239">
        <w:rPr>
          <w:rFonts w:ascii="Times New Roman" w:hAnsi="Times New Roman" w:cs="Times New Roman"/>
          <w:lang w:val="bg-BG"/>
        </w:rPr>
        <w:t>т</w:t>
      </w:r>
      <w:r w:rsidR="00F74E0F" w:rsidRPr="00E30239">
        <w:rPr>
          <w:rFonts w:ascii="Times New Roman" w:hAnsi="Times New Roman" w:cs="Times New Roman"/>
          <w:lang w:val="bg-BG"/>
        </w:rPr>
        <w:t>ой</w:t>
      </w:r>
      <w:r w:rsidR="00581F2E" w:rsidRPr="00E30239">
        <w:rPr>
          <w:rFonts w:ascii="Times New Roman" w:hAnsi="Times New Roman" w:cs="Times New Roman"/>
          <w:lang w:val="bg-BG"/>
        </w:rPr>
        <w:t xml:space="preserve"> все о</w:t>
      </w:r>
      <w:r w:rsidR="00F74E0F" w:rsidRPr="00E30239">
        <w:rPr>
          <w:rFonts w:ascii="Times New Roman" w:hAnsi="Times New Roman" w:cs="Times New Roman"/>
          <w:lang w:val="bg-BG"/>
        </w:rPr>
        <w:t>ще не е получил</w:t>
      </w:r>
      <w:r w:rsidR="00D30B1C" w:rsidRPr="00E30239">
        <w:rPr>
          <w:rFonts w:ascii="Times New Roman" w:hAnsi="Times New Roman" w:cs="Times New Roman"/>
          <w:lang w:val="bg-BG"/>
        </w:rPr>
        <w:t xml:space="preserve"> </w:t>
      </w:r>
      <w:r w:rsidR="00F74E0F" w:rsidRPr="00E30239">
        <w:rPr>
          <w:rFonts w:ascii="Times New Roman" w:hAnsi="Times New Roman" w:cs="Times New Roman"/>
          <w:lang w:val="bg-BG"/>
        </w:rPr>
        <w:t>апартамента си</w:t>
      </w:r>
      <w:r w:rsidR="00581F2E" w:rsidRPr="00E30239">
        <w:rPr>
          <w:rFonts w:ascii="Times New Roman" w:hAnsi="Times New Roman" w:cs="Times New Roman"/>
          <w:lang w:val="bg-BG"/>
        </w:rPr>
        <w:t xml:space="preserve"> или </w:t>
      </w:r>
      <w:r w:rsidR="00D30B1C" w:rsidRPr="00E30239">
        <w:rPr>
          <w:rFonts w:ascii="Times New Roman" w:hAnsi="Times New Roman" w:cs="Times New Roman"/>
          <w:lang w:val="bg-BG"/>
        </w:rPr>
        <w:t>каквото и да е</w:t>
      </w:r>
      <w:r w:rsidR="00581F2E" w:rsidRPr="00E30239">
        <w:rPr>
          <w:rFonts w:ascii="Times New Roman" w:hAnsi="Times New Roman" w:cs="Times New Roman"/>
          <w:lang w:val="bg-BG"/>
        </w:rPr>
        <w:t xml:space="preserve"> алтернативно обезщетение (вж. параграф </w:t>
      </w:r>
      <w:r w:rsidR="00BB3F53" w:rsidRPr="00E30239">
        <w:rPr>
          <w:rFonts w:ascii="Times New Roman" w:hAnsi="Times New Roman" w:cs="Times New Roman"/>
          <w:lang w:val="bg-BG"/>
        </w:rPr>
        <w:t>1</w:t>
      </w:r>
      <w:r w:rsidR="00581F2E" w:rsidRPr="00E30239">
        <w:rPr>
          <w:rFonts w:ascii="Times New Roman" w:hAnsi="Times New Roman" w:cs="Times New Roman"/>
          <w:lang w:val="bg-BG"/>
        </w:rPr>
        <w:t xml:space="preserve"> по-горе). Следователно в настоящия случай забавянето е тридесет години (от влизането в сила на Протокол № 1 към Конвенцията за България през 1992 г. </w:t>
      </w:r>
      <w:r w:rsidR="00E11C67" w:rsidRPr="00E30239">
        <w:rPr>
          <w:rFonts w:ascii="Times New Roman" w:hAnsi="Times New Roman" w:cs="Times New Roman"/>
          <w:lang w:val="bg-BG"/>
        </w:rPr>
        <w:t>нататък</w:t>
      </w:r>
      <w:r w:rsidR="00581F2E" w:rsidRPr="00E30239">
        <w:rPr>
          <w:rFonts w:ascii="Times New Roman" w:hAnsi="Times New Roman" w:cs="Times New Roman"/>
          <w:lang w:val="bg-BG"/>
        </w:rPr>
        <w:t>).</w:t>
      </w:r>
    </w:p>
    <w:p w14:paraId="6AB0C08C" w14:textId="47BE38DE" w:rsidR="00E6114C" w:rsidRPr="00E30239" w:rsidRDefault="005E6BB0">
      <w:pPr>
        <w:pStyle w:val="JuPara"/>
        <w:rPr>
          <w:rFonts w:ascii="Times New Roman" w:hAnsi="Times New Roman" w:cs="Times New Roman"/>
          <w:lang w:val="bg-BG"/>
        </w:rPr>
      </w:pPr>
      <w:r w:rsidRPr="00E30239">
        <w:rPr>
          <w:rFonts w:ascii="Times New Roman" w:hAnsi="Times New Roman" w:cs="Times New Roman"/>
          <w:noProof/>
          <w:lang w:val="bg-BG"/>
        </w:rPr>
        <w:t>1</w:t>
      </w:r>
      <w:r w:rsidR="00F74E0F" w:rsidRPr="00E30239">
        <w:rPr>
          <w:rFonts w:ascii="Times New Roman" w:hAnsi="Times New Roman" w:cs="Times New Roman"/>
          <w:noProof/>
          <w:lang w:val="bg-BG"/>
        </w:rPr>
        <w:t>5</w:t>
      </w:r>
      <w:r w:rsidR="00581F2E" w:rsidRPr="00E30239">
        <w:rPr>
          <w:rFonts w:ascii="Times New Roman" w:hAnsi="Times New Roman" w:cs="Times New Roman"/>
          <w:lang w:val="bg-BG"/>
        </w:rPr>
        <w:t xml:space="preserve">.  </w:t>
      </w:r>
      <w:r w:rsidR="00F74E0F" w:rsidRPr="00E30239">
        <w:rPr>
          <w:rFonts w:ascii="Times New Roman" w:hAnsi="Times New Roman" w:cs="Times New Roman"/>
          <w:lang w:val="bg-BG"/>
        </w:rPr>
        <w:t>Жалбоподателят твърди</w:t>
      </w:r>
      <w:r w:rsidR="00581F2E" w:rsidRPr="00E30239">
        <w:rPr>
          <w:rFonts w:ascii="Times New Roman" w:hAnsi="Times New Roman" w:cs="Times New Roman"/>
          <w:lang w:val="bg-BG"/>
        </w:rPr>
        <w:t xml:space="preserve">, че националните </w:t>
      </w:r>
      <w:r w:rsidR="00476537" w:rsidRPr="00E30239">
        <w:rPr>
          <w:rFonts w:ascii="Times New Roman" w:hAnsi="Times New Roman" w:cs="Times New Roman"/>
          <w:lang w:val="bg-BG"/>
        </w:rPr>
        <w:t>власти</w:t>
      </w:r>
      <w:r w:rsidR="00581F2E" w:rsidRPr="00E30239">
        <w:rPr>
          <w:rFonts w:ascii="Times New Roman" w:hAnsi="Times New Roman" w:cs="Times New Roman"/>
          <w:lang w:val="bg-BG"/>
        </w:rPr>
        <w:t xml:space="preserve"> са изцяло отговорни за </w:t>
      </w:r>
      <w:r w:rsidR="00E53E36" w:rsidRPr="00E30239">
        <w:rPr>
          <w:rFonts w:ascii="Times New Roman" w:hAnsi="Times New Roman" w:cs="Times New Roman"/>
          <w:lang w:val="bg-BG"/>
        </w:rPr>
        <w:t>прекомерните</w:t>
      </w:r>
      <w:r w:rsidR="00581F2E" w:rsidRPr="00E30239">
        <w:rPr>
          <w:rFonts w:ascii="Times New Roman" w:hAnsi="Times New Roman" w:cs="Times New Roman"/>
          <w:lang w:val="bg-BG"/>
        </w:rPr>
        <w:t xml:space="preserve"> закъснения при предоставянето на обезщетението, независимо дали това се дължи на финансови затруднения на общината или на небрежност или пасивно отношение от тяхна страна.</w:t>
      </w:r>
      <w:r w:rsidR="00993179" w:rsidRPr="00E30239">
        <w:rPr>
          <w:rFonts w:ascii="Times New Roman" w:hAnsi="Times New Roman" w:cs="Times New Roman"/>
          <w:lang w:val="bg-BG"/>
        </w:rPr>
        <w:t xml:space="preserve"> </w:t>
      </w:r>
      <w:r w:rsidR="00C67EA0" w:rsidRPr="00E30239">
        <w:rPr>
          <w:rFonts w:ascii="Times New Roman" w:hAnsi="Times New Roman" w:cs="Times New Roman"/>
          <w:lang w:val="bg-BG"/>
        </w:rPr>
        <w:t xml:space="preserve"> </w:t>
      </w:r>
    </w:p>
    <w:p w14:paraId="19D7B643" w14:textId="78794E5E" w:rsidR="00E6114C" w:rsidRPr="00E30239" w:rsidRDefault="005E6BB0">
      <w:pPr>
        <w:pStyle w:val="JuPara"/>
        <w:rPr>
          <w:rFonts w:ascii="Times New Roman" w:hAnsi="Times New Roman" w:cs="Times New Roman"/>
          <w:lang w:val="bg-BG"/>
        </w:rPr>
      </w:pPr>
      <w:r w:rsidRPr="00E30239">
        <w:rPr>
          <w:rFonts w:ascii="Times New Roman" w:hAnsi="Times New Roman" w:cs="Times New Roman"/>
          <w:lang w:val="bg-BG"/>
        </w:rPr>
        <w:t>1</w:t>
      </w:r>
      <w:r w:rsidR="00F74E0F" w:rsidRPr="00E30239">
        <w:rPr>
          <w:rFonts w:ascii="Times New Roman" w:hAnsi="Times New Roman" w:cs="Times New Roman"/>
          <w:lang w:val="bg-BG"/>
        </w:rPr>
        <w:t>6</w:t>
      </w:r>
      <w:r w:rsidR="006766CE" w:rsidRPr="00E30239">
        <w:rPr>
          <w:rFonts w:ascii="Times New Roman" w:hAnsi="Times New Roman" w:cs="Times New Roman"/>
          <w:lang w:val="bg-BG"/>
        </w:rPr>
        <w:t xml:space="preserve">.  Правителството твърди, че националните власти са направили активни опити да преодолеят финансовите и логистичните </w:t>
      </w:r>
      <w:r w:rsidR="00993179" w:rsidRPr="00E30239">
        <w:rPr>
          <w:rFonts w:ascii="Times New Roman" w:hAnsi="Times New Roman" w:cs="Times New Roman"/>
          <w:lang w:val="bg-BG"/>
        </w:rPr>
        <w:t>затруднения</w:t>
      </w:r>
      <w:r w:rsidR="006766CE" w:rsidRPr="00E30239">
        <w:rPr>
          <w:rFonts w:ascii="Times New Roman" w:hAnsi="Times New Roman" w:cs="Times New Roman"/>
          <w:lang w:val="bg-BG"/>
        </w:rPr>
        <w:t>, за да намерят решение и да изпълнят задължението си да пре</w:t>
      </w:r>
      <w:r w:rsidR="00993179" w:rsidRPr="00E30239">
        <w:rPr>
          <w:rFonts w:ascii="Times New Roman" w:hAnsi="Times New Roman" w:cs="Times New Roman"/>
          <w:lang w:val="bg-BG"/>
        </w:rPr>
        <w:t xml:space="preserve">доставят жилище на </w:t>
      </w:r>
      <w:r w:rsidR="00C67EA0" w:rsidRPr="00E30239">
        <w:rPr>
          <w:rFonts w:ascii="Times New Roman" w:hAnsi="Times New Roman" w:cs="Times New Roman"/>
          <w:lang w:val="bg-BG"/>
        </w:rPr>
        <w:t>жалбоподателя</w:t>
      </w:r>
      <w:r w:rsidR="00993179" w:rsidRPr="00E30239">
        <w:rPr>
          <w:rFonts w:ascii="Times New Roman" w:hAnsi="Times New Roman" w:cs="Times New Roman"/>
          <w:lang w:val="bg-BG"/>
        </w:rPr>
        <w:t xml:space="preserve">. </w:t>
      </w:r>
      <w:r w:rsidR="00C67EA0" w:rsidRPr="00E30239">
        <w:rPr>
          <w:rFonts w:ascii="Times New Roman" w:hAnsi="Times New Roman" w:cs="Times New Roman"/>
          <w:lang w:val="bg-BG"/>
        </w:rPr>
        <w:t>Правителството твърди, че ф</w:t>
      </w:r>
      <w:r w:rsidR="006766CE" w:rsidRPr="00E30239">
        <w:rPr>
          <w:rFonts w:ascii="Times New Roman" w:hAnsi="Times New Roman" w:cs="Times New Roman"/>
          <w:lang w:val="bg-BG"/>
        </w:rPr>
        <w:t xml:space="preserve">инансовото състояние на </w:t>
      </w:r>
      <w:r w:rsidR="00122994" w:rsidRPr="00E30239">
        <w:rPr>
          <w:rFonts w:ascii="Times New Roman" w:hAnsi="Times New Roman" w:cs="Times New Roman"/>
          <w:lang w:val="bg-BG"/>
        </w:rPr>
        <w:t xml:space="preserve">общината </w:t>
      </w:r>
      <w:r w:rsidR="006766CE" w:rsidRPr="00E30239">
        <w:rPr>
          <w:rFonts w:ascii="Times New Roman" w:hAnsi="Times New Roman" w:cs="Times New Roman"/>
          <w:lang w:val="bg-BG"/>
        </w:rPr>
        <w:t xml:space="preserve">е довело до известно забавяне на </w:t>
      </w:r>
      <w:r w:rsidR="00993179" w:rsidRPr="00E30239">
        <w:rPr>
          <w:rFonts w:ascii="Times New Roman" w:hAnsi="Times New Roman" w:cs="Times New Roman"/>
          <w:lang w:val="bg-BG"/>
        </w:rPr>
        <w:t>производството</w:t>
      </w:r>
      <w:r w:rsidR="006766CE" w:rsidRPr="00E30239">
        <w:rPr>
          <w:rFonts w:ascii="Times New Roman" w:hAnsi="Times New Roman" w:cs="Times New Roman"/>
          <w:lang w:val="bg-BG"/>
        </w:rPr>
        <w:t xml:space="preserve"> по </w:t>
      </w:r>
      <w:r w:rsidR="002D59E9" w:rsidRPr="00E30239">
        <w:rPr>
          <w:rFonts w:ascii="Times New Roman" w:hAnsi="Times New Roman" w:cs="Times New Roman"/>
          <w:lang w:val="bg-BG"/>
        </w:rPr>
        <w:t>предоставяне</w:t>
      </w:r>
      <w:r w:rsidR="006766CE" w:rsidRPr="00E30239">
        <w:rPr>
          <w:rFonts w:ascii="Times New Roman" w:hAnsi="Times New Roman" w:cs="Times New Roman"/>
          <w:lang w:val="bg-BG"/>
        </w:rPr>
        <w:t xml:space="preserve"> на обезщетението</w:t>
      </w:r>
      <w:r w:rsidR="001A46CC" w:rsidRPr="00E30239">
        <w:rPr>
          <w:rFonts w:ascii="Times New Roman" w:hAnsi="Times New Roman" w:cs="Times New Roman"/>
          <w:lang w:val="bg-BG"/>
        </w:rPr>
        <w:t>;</w:t>
      </w:r>
      <w:r w:rsidR="006766CE" w:rsidRPr="00E30239">
        <w:rPr>
          <w:rFonts w:ascii="Times New Roman" w:hAnsi="Times New Roman" w:cs="Times New Roman"/>
          <w:lang w:val="bg-BG"/>
        </w:rPr>
        <w:t xml:space="preserve"> въпреки това </w:t>
      </w:r>
      <w:proofErr w:type="spellStart"/>
      <w:r w:rsidR="00C67EA0" w:rsidRPr="00E30239">
        <w:rPr>
          <w:rFonts w:ascii="Times New Roman" w:hAnsi="Times New Roman" w:cs="Times New Roman"/>
        </w:rPr>
        <w:t>трудностите</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са</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били</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до</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голяма</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степен</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преодолени</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жалбоподателят</w:t>
      </w:r>
      <w:proofErr w:type="spellEnd"/>
      <w:r w:rsidR="00C67EA0" w:rsidRPr="00E30239">
        <w:rPr>
          <w:rFonts w:ascii="Times New Roman" w:hAnsi="Times New Roman" w:cs="Times New Roman"/>
        </w:rPr>
        <w:t xml:space="preserve"> е </w:t>
      </w:r>
      <w:proofErr w:type="spellStart"/>
      <w:r w:rsidR="00C67EA0" w:rsidRPr="00E30239">
        <w:rPr>
          <w:rFonts w:ascii="Times New Roman" w:hAnsi="Times New Roman" w:cs="Times New Roman"/>
        </w:rPr>
        <w:t>получил</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достатъчно</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обезщетение</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на</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национално</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равнище</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за</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това</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забавяне</w:t>
      </w:r>
      <w:proofErr w:type="spellEnd"/>
      <w:r w:rsidR="00C67EA0" w:rsidRPr="00E30239">
        <w:rPr>
          <w:rFonts w:ascii="Times New Roman" w:hAnsi="Times New Roman" w:cs="Times New Roman"/>
        </w:rPr>
        <w:t xml:space="preserve"> и е </w:t>
      </w:r>
      <w:proofErr w:type="spellStart"/>
      <w:r w:rsidR="00C67EA0" w:rsidRPr="00E30239">
        <w:rPr>
          <w:rFonts w:ascii="Times New Roman" w:hAnsi="Times New Roman" w:cs="Times New Roman"/>
        </w:rPr>
        <w:t>трябвало</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да</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получи</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апартамента</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си</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до</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края</w:t>
      </w:r>
      <w:proofErr w:type="spellEnd"/>
      <w:r w:rsidR="00C67EA0" w:rsidRPr="00E30239">
        <w:rPr>
          <w:rFonts w:ascii="Times New Roman" w:hAnsi="Times New Roman" w:cs="Times New Roman"/>
        </w:rPr>
        <w:t xml:space="preserve"> </w:t>
      </w:r>
      <w:proofErr w:type="spellStart"/>
      <w:r w:rsidR="00C67EA0" w:rsidRPr="00E30239">
        <w:rPr>
          <w:rFonts w:ascii="Times New Roman" w:hAnsi="Times New Roman" w:cs="Times New Roman"/>
        </w:rPr>
        <w:t>на</w:t>
      </w:r>
      <w:proofErr w:type="spellEnd"/>
      <w:r w:rsidR="00C67EA0" w:rsidRPr="00E30239">
        <w:rPr>
          <w:rFonts w:ascii="Times New Roman" w:hAnsi="Times New Roman" w:cs="Times New Roman"/>
        </w:rPr>
        <w:t xml:space="preserve"> </w:t>
      </w:r>
      <w:r w:rsidR="00FF3872" w:rsidRPr="00E30239">
        <w:rPr>
          <w:rFonts w:ascii="Times New Roman" w:hAnsi="Times New Roman" w:cs="Times New Roman"/>
          <w:lang w:val="bg-BG"/>
        </w:rPr>
        <w:t xml:space="preserve">м. </w:t>
      </w:r>
      <w:proofErr w:type="spellStart"/>
      <w:proofErr w:type="gramStart"/>
      <w:r w:rsidR="00C67EA0" w:rsidRPr="00E30239">
        <w:rPr>
          <w:rFonts w:ascii="Times New Roman" w:hAnsi="Times New Roman" w:cs="Times New Roman"/>
        </w:rPr>
        <w:t>ноември</w:t>
      </w:r>
      <w:proofErr w:type="spellEnd"/>
      <w:proofErr w:type="gramEnd"/>
      <w:r w:rsidR="00C67EA0" w:rsidRPr="00E30239">
        <w:rPr>
          <w:rFonts w:ascii="Times New Roman" w:hAnsi="Times New Roman" w:cs="Times New Roman"/>
        </w:rPr>
        <w:t xml:space="preserve"> 2022 г.</w:t>
      </w:r>
      <w:r w:rsidR="006766CE" w:rsidRPr="00E30239">
        <w:rPr>
          <w:rFonts w:ascii="Times New Roman" w:hAnsi="Times New Roman" w:cs="Times New Roman"/>
          <w:lang w:val="bg-BG"/>
        </w:rPr>
        <w:t xml:space="preserve"> Според </w:t>
      </w:r>
      <w:r w:rsidR="00122994" w:rsidRPr="00E30239">
        <w:rPr>
          <w:rFonts w:ascii="Times New Roman" w:hAnsi="Times New Roman" w:cs="Times New Roman"/>
          <w:lang w:val="bg-BG"/>
        </w:rPr>
        <w:t xml:space="preserve">Правителството </w:t>
      </w:r>
      <w:r w:rsidR="00C06EA0" w:rsidRPr="00E30239">
        <w:rPr>
          <w:rFonts w:ascii="Times New Roman" w:hAnsi="Times New Roman" w:cs="Times New Roman"/>
          <w:lang w:val="bg-BG"/>
        </w:rPr>
        <w:t>жалбоподателят е отговорен</w:t>
      </w:r>
      <w:r w:rsidR="006766CE" w:rsidRPr="00E30239">
        <w:rPr>
          <w:rFonts w:ascii="Times New Roman" w:hAnsi="Times New Roman" w:cs="Times New Roman"/>
          <w:lang w:val="bg-BG"/>
        </w:rPr>
        <w:t xml:space="preserve"> за част от нас</w:t>
      </w:r>
      <w:r w:rsidR="00C06EA0" w:rsidRPr="00E30239">
        <w:rPr>
          <w:rFonts w:ascii="Times New Roman" w:hAnsi="Times New Roman" w:cs="Times New Roman"/>
          <w:lang w:val="bg-BG"/>
        </w:rPr>
        <w:t>тъпилото забавяне, тъй като не е</w:t>
      </w:r>
      <w:r w:rsidR="006766CE" w:rsidRPr="00E30239">
        <w:rPr>
          <w:rFonts w:ascii="Times New Roman" w:hAnsi="Times New Roman" w:cs="Times New Roman"/>
          <w:lang w:val="bg-BG"/>
        </w:rPr>
        <w:t xml:space="preserve"> </w:t>
      </w:r>
      <w:r w:rsidR="00C06EA0" w:rsidRPr="00E30239">
        <w:rPr>
          <w:rFonts w:ascii="Times New Roman" w:hAnsi="Times New Roman" w:cs="Times New Roman"/>
          <w:lang w:val="bg-BG"/>
        </w:rPr>
        <w:t>преследвал</w:t>
      </w:r>
      <w:r w:rsidR="004D6A7A" w:rsidRPr="00E30239">
        <w:rPr>
          <w:rFonts w:ascii="Times New Roman" w:hAnsi="Times New Roman" w:cs="Times New Roman"/>
          <w:lang w:val="bg-BG"/>
        </w:rPr>
        <w:t xml:space="preserve"> активно</w:t>
      </w:r>
      <w:r w:rsidR="006766CE" w:rsidRPr="00E30239">
        <w:rPr>
          <w:rFonts w:ascii="Times New Roman" w:hAnsi="Times New Roman" w:cs="Times New Roman"/>
          <w:lang w:val="bg-BG"/>
        </w:rPr>
        <w:t xml:space="preserve"> наличните </w:t>
      </w:r>
      <w:r w:rsidR="00C06EA0" w:rsidRPr="00E30239">
        <w:rPr>
          <w:rFonts w:ascii="Times New Roman" w:hAnsi="Times New Roman" w:cs="Times New Roman"/>
          <w:lang w:val="bg-BG"/>
        </w:rPr>
        <w:t>процедури, за да доведе</w:t>
      </w:r>
      <w:r w:rsidR="006766CE" w:rsidRPr="00E30239">
        <w:rPr>
          <w:rFonts w:ascii="Times New Roman" w:hAnsi="Times New Roman" w:cs="Times New Roman"/>
          <w:lang w:val="bg-BG"/>
        </w:rPr>
        <w:t xml:space="preserve"> до приключване на </w:t>
      </w:r>
      <w:r w:rsidR="0004369D" w:rsidRPr="00E30239">
        <w:rPr>
          <w:rFonts w:ascii="Times New Roman" w:hAnsi="Times New Roman" w:cs="Times New Roman"/>
          <w:lang w:val="bg-BG"/>
        </w:rPr>
        <w:t>производството на по-ранна дата. По-конкретно</w:t>
      </w:r>
      <w:r w:rsidR="006766CE" w:rsidRPr="00E30239">
        <w:rPr>
          <w:rFonts w:ascii="Times New Roman" w:hAnsi="Times New Roman" w:cs="Times New Roman"/>
          <w:lang w:val="bg-BG"/>
        </w:rPr>
        <w:t xml:space="preserve">, </w:t>
      </w:r>
      <w:r w:rsidR="00BC1B4F" w:rsidRPr="00E30239">
        <w:rPr>
          <w:rFonts w:ascii="Times New Roman" w:hAnsi="Times New Roman" w:cs="Times New Roman"/>
          <w:lang w:val="bg-BG"/>
        </w:rPr>
        <w:t xml:space="preserve">жалбоподателят не е използвал възможността, предвидена в националното право, да поиска парично обезщетение вместо обезщетение под формата на апартамент, нито се е възползвал от възможността да поиска обезщетение чрез друг апартамент (за описание на тези процедури виж дело </w:t>
      </w:r>
      <w:proofErr w:type="spellStart"/>
      <w:r w:rsidR="00BC1B4F" w:rsidRPr="00E30239">
        <w:rPr>
          <w:rFonts w:ascii="Times New Roman" w:hAnsi="Times New Roman" w:cs="Times New Roman"/>
          <w:i/>
          <w:lang w:val="bg-BG"/>
        </w:rPr>
        <w:t>Копанкови</w:t>
      </w:r>
      <w:proofErr w:type="spellEnd"/>
      <w:r w:rsidR="00BC1B4F" w:rsidRPr="00E30239">
        <w:rPr>
          <w:rFonts w:ascii="Times New Roman" w:hAnsi="Times New Roman" w:cs="Times New Roman"/>
          <w:lang w:val="bg-BG"/>
        </w:rPr>
        <w:t xml:space="preserve">, цитирано по-горе, § 22, и дело </w:t>
      </w:r>
      <w:r w:rsidR="00BC1B4F" w:rsidRPr="00E30239">
        <w:rPr>
          <w:rFonts w:ascii="Times New Roman" w:hAnsi="Times New Roman" w:cs="Times New Roman"/>
          <w:i/>
          <w:lang w:val="bg-BG"/>
        </w:rPr>
        <w:t>Вельов и Димитров срещу България</w:t>
      </w:r>
      <w:r w:rsidR="00BC1B4F" w:rsidRPr="00E30239">
        <w:rPr>
          <w:rFonts w:ascii="Times New Roman" w:hAnsi="Times New Roman" w:cs="Times New Roman"/>
          <w:lang w:val="bg-BG"/>
        </w:rPr>
        <w:t xml:space="preserve"> (</w:t>
      </w:r>
      <w:proofErr w:type="spellStart"/>
      <w:r w:rsidR="00BC1B4F" w:rsidRPr="00E30239">
        <w:rPr>
          <w:rFonts w:ascii="Times New Roman" w:hAnsi="Times New Roman" w:cs="Times New Roman"/>
          <w:lang w:val="bg-BG"/>
        </w:rPr>
        <w:t>реш</w:t>
      </w:r>
      <w:proofErr w:type="spellEnd"/>
      <w:r w:rsidR="00BC1B4F" w:rsidRPr="00E30239">
        <w:rPr>
          <w:rFonts w:ascii="Times New Roman" w:hAnsi="Times New Roman" w:cs="Times New Roman"/>
          <w:lang w:val="bg-BG"/>
        </w:rPr>
        <w:t xml:space="preserve">.) [Комитет], № 64570/10, § 16, 20 септември 2016 г.). </w:t>
      </w:r>
      <w:r w:rsidR="004D6A7A" w:rsidRPr="00E30239">
        <w:rPr>
          <w:rFonts w:ascii="Times New Roman" w:hAnsi="Times New Roman" w:cs="Times New Roman"/>
          <w:lang w:val="bg-BG"/>
        </w:rPr>
        <w:t xml:space="preserve"> </w:t>
      </w:r>
      <w:r w:rsidR="00F07320" w:rsidRPr="00E30239">
        <w:rPr>
          <w:rFonts w:ascii="Times New Roman" w:hAnsi="Times New Roman" w:cs="Times New Roman"/>
          <w:lang w:val="bg-BG"/>
        </w:rPr>
        <w:t xml:space="preserve"> </w:t>
      </w:r>
      <w:r w:rsidR="00C67EA0" w:rsidRPr="00E30239">
        <w:rPr>
          <w:rFonts w:ascii="Times New Roman" w:hAnsi="Times New Roman" w:cs="Times New Roman"/>
          <w:lang w:val="bg-BG"/>
        </w:rPr>
        <w:t xml:space="preserve"> </w:t>
      </w:r>
    </w:p>
    <w:p w14:paraId="0377F54C" w14:textId="62947AE8" w:rsidR="00E6114C" w:rsidRPr="00E30239" w:rsidRDefault="001F3165">
      <w:pPr>
        <w:pStyle w:val="JuPara"/>
        <w:ind w:firstLine="170"/>
        <w:rPr>
          <w:rFonts w:ascii="Times New Roman" w:hAnsi="Times New Roman" w:cs="Times New Roman"/>
          <w:lang w:val="bg-BG"/>
        </w:rPr>
      </w:pPr>
      <w:r w:rsidRPr="00E30239">
        <w:rPr>
          <w:rFonts w:ascii="Times New Roman" w:hAnsi="Times New Roman" w:cs="Times New Roman"/>
          <w:lang w:val="bg-BG"/>
        </w:rPr>
        <w:t>17</w:t>
      </w:r>
      <w:r w:rsidR="006766CE" w:rsidRPr="00E30239">
        <w:rPr>
          <w:rFonts w:ascii="Times New Roman" w:hAnsi="Times New Roman" w:cs="Times New Roman"/>
          <w:lang w:val="bg-BG"/>
        </w:rPr>
        <w:t xml:space="preserve">.  </w:t>
      </w:r>
      <w:r w:rsidRPr="00E30239">
        <w:rPr>
          <w:rFonts w:ascii="Times New Roman" w:hAnsi="Times New Roman" w:cs="Times New Roman"/>
          <w:lang w:val="bg-BG"/>
        </w:rPr>
        <w:t>О</w:t>
      </w:r>
      <w:r w:rsidR="006766CE" w:rsidRPr="00E30239">
        <w:rPr>
          <w:rFonts w:ascii="Times New Roman" w:hAnsi="Times New Roman" w:cs="Times New Roman"/>
          <w:lang w:val="bg-BG"/>
        </w:rPr>
        <w:t>бщина Добрич никога не се е отказвала от плановете си да построи сградата, в която се нами</w:t>
      </w:r>
      <w:r w:rsidR="00882678" w:rsidRPr="00E30239">
        <w:rPr>
          <w:rFonts w:ascii="Times New Roman" w:hAnsi="Times New Roman" w:cs="Times New Roman"/>
          <w:lang w:val="bg-BG"/>
        </w:rPr>
        <w:t xml:space="preserve">ра апартаментът на </w:t>
      </w:r>
      <w:r w:rsidR="00892181" w:rsidRPr="00E30239">
        <w:rPr>
          <w:rFonts w:ascii="Times New Roman" w:hAnsi="Times New Roman" w:cs="Times New Roman"/>
          <w:lang w:val="bg-BG"/>
        </w:rPr>
        <w:t>жалбоподателя</w:t>
      </w:r>
      <w:r w:rsidR="000F7B41" w:rsidRPr="00E30239">
        <w:rPr>
          <w:rFonts w:ascii="Times New Roman" w:hAnsi="Times New Roman" w:cs="Times New Roman"/>
          <w:lang w:val="bg-BG"/>
        </w:rPr>
        <w:t>, и активно е търсе</w:t>
      </w:r>
      <w:r w:rsidR="006766CE" w:rsidRPr="00E30239">
        <w:rPr>
          <w:rFonts w:ascii="Times New Roman" w:hAnsi="Times New Roman" w:cs="Times New Roman"/>
          <w:lang w:val="bg-BG"/>
        </w:rPr>
        <w:t xml:space="preserve">ла финансиране, за да завърши строителството, както </w:t>
      </w:r>
      <w:r w:rsidR="00CF638A" w:rsidRPr="00E30239">
        <w:rPr>
          <w:rFonts w:ascii="Times New Roman" w:hAnsi="Times New Roman" w:cs="Times New Roman"/>
          <w:lang w:val="bg-BG"/>
        </w:rPr>
        <w:lastRenderedPageBreak/>
        <w:t>отбелязва</w:t>
      </w:r>
      <w:r w:rsidR="006766CE" w:rsidRPr="00E30239">
        <w:rPr>
          <w:rFonts w:ascii="Times New Roman" w:hAnsi="Times New Roman" w:cs="Times New Roman"/>
          <w:lang w:val="bg-BG"/>
        </w:rPr>
        <w:t xml:space="preserve"> </w:t>
      </w:r>
      <w:r w:rsidR="00CF638A" w:rsidRPr="00E30239">
        <w:rPr>
          <w:rFonts w:ascii="Times New Roman" w:hAnsi="Times New Roman" w:cs="Times New Roman"/>
          <w:lang w:val="bg-BG"/>
        </w:rPr>
        <w:t>П</w:t>
      </w:r>
      <w:r w:rsidR="006766CE" w:rsidRPr="00E30239">
        <w:rPr>
          <w:rFonts w:ascii="Times New Roman" w:hAnsi="Times New Roman" w:cs="Times New Roman"/>
          <w:lang w:val="bg-BG"/>
        </w:rPr>
        <w:t>равителството</w:t>
      </w:r>
      <w:r w:rsidR="00CF638A" w:rsidRPr="00E30239">
        <w:rPr>
          <w:rFonts w:ascii="Times New Roman" w:hAnsi="Times New Roman" w:cs="Times New Roman"/>
          <w:lang w:val="bg-BG"/>
        </w:rPr>
        <w:t xml:space="preserve">. </w:t>
      </w:r>
      <w:r w:rsidR="00B90C9B" w:rsidRPr="00E30239">
        <w:rPr>
          <w:rFonts w:ascii="Times New Roman" w:hAnsi="Times New Roman" w:cs="Times New Roman"/>
          <w:lang w:val="bg-BG"/>
        </w:rPr>
        <w:t>Следователно</w:t>
      </w:r>
      <w:r w:rsidR="00CF638A" w:rsidRPr="00E30239">
        <w:rPr>
          <w:rFonts w:ascii="Times New Roman" w:hAnsi="Times New Roman" w:cs="Times New Roman"/>
          <w:lang w:val="bg-BG"/>
        </w:rPr>
        <w:t xml:space="preserve"> </w:t>
      </w:r>
      <w:r w:rsidR="00B90C9B" w:rsidRPr="00E30239">
        <w:rPr>
          <w:rFonts w:ascii="Times New Roman" w:hAnsi="Times New Roman" w:cs="Times New Roman"/>
          <w:lang w:val="bg-BG"/>
        </w:rPr>
        <w:t>жалбоподателят</w:t>
      </w:r>
      <w:r w:rsidR="006766CE" w:rsidRPr="00E30239">
        <w:rPr>
          <w:rFonts w:ascii="Times New Roman" w:hAnsi="Times New Roman" w:cs="Times New Roman"/>
          <w:lang w:val="bg-BG"/>
        </w:rPr>
        <w:t xml:space="preserve"> не </w:t>
      </w:r>
      <w:r w:rsidR="002F7797" w:rsidRPr="00E30239">
        <w:rPr>
          <w:rFonts w:ascii="Times New Roman" w:hAnsi="Times New Roman" w:cs="Times New Roman"/>
          <w:lang w:val="bg-BG"/>
        </w:rPr>
        <w:t>трябва</w:t>
      </w:r>
      <w:r w:rsidR="00B90C9B" w:rsidRPr="00E30239">
        <w:rPr>
          <w:rFonts w:ascii="Times New Roman" w:hAnsi="Times New Roman" w:cs="Times New Roman"/>
          <w:lang w:val="bg-BG"/>
        </w:rPr>
        <w:t xml:space="preserve"> да бъде</w:t>
      </w:r>
      <w:r w:rsidR="006766CE" w:rsidRPr="00E30239">
        <w:rPr>
          <w:rFonts w:ascii="Times New Roman" w:hAnsi="Times New Roman" w:cs="Times New Roman"/>
          <w:lang w:val="bg-BG"/>
        </w:rPr>
        <w:t xml:space="preserve"> </w:t>
      </w:r>
      <w:r w:rsidR="00B90C9B" w:rsidRPr="00E30239">
        <w:rPr>
          <w:rFonts w:ascii="Times New Roman" w:hAnsi="Times New Roman" w:cs="Times New Roman"/>
          <w:lang w:val="bg-BG"/>
        </w:rPr>
        <w:t>упрекван</w:t>
      </w:r>
      <w:r w:rsidR="006766CE" w:rsidRPr="00E30239">
        <w:rPr>
          <w:rFonts w:ascii="Times New Roman" w:hAnsi="Times New Roman" w:cs="Times New Roman"/>
          <w:lang w:val="bg-BG"/>
        </w:rPr>
        <w:t xml:space="preserve"> </w:t>
      </w:r>
      <w:r w:rsidR="00B90C9B" w:rsidRPr="00E30239">
        <w:rPr>
          <w:rFonts w:ascii="Times New Roman" w:hAnsi="Times New Roman" w:cs="Times New Roman"/>
          <w:lang w:val="bg-BG"/>
        </w:rPr>
        <w:t>за решението си да изчака завършването на строителството и да не търси алтернативни решения, като например парично обезщетение или обезщетение чрез друг имот</w:t>
      </w:r>
      <w:r w:rsidR="006766CE" w:rsidRPr="00E30239">
        <w:rPr>
          <w:rFonts w:ascii="Times New Roman" w:hAnsi="Times New Roman" w:cs="Times New Roman"/>
          <w:lang w:val="bg-BG"/>
        </w:rPr>
        <w:t xml:space="preserve"> (сравни обстоятелствата по делото </w:t>
      </w:r>
      <w:proofErr w:type="spellStart"/>
      <w:r w:rsidR="000F7B41" w:rsidRPr="00E30239">
        <w:rPr>
          <w:rFonts w:ascii="Times New Roman" w:hAnsi="Times New Roman" w:cs="Times New Roman"/>
          <w:i/>
          <w:iCs/>
          <w:lang w:val="bg-BG"/>
        </w:rPr>
        <w:t>Басменкова</w:t>
      </w:r>
      <w:proofErr w:type="spellEnd"/>
      <w:r w:rsidR="000F7B41" w:rsidRPr="00E30239">
        <w:rPr>
          <w:rFonts w:ascii="Times New Roman" w:hAnsi="Times New Roman" w:cs="Times New Roman"/>
          <w:i/>
          <w:iCs/>
          <w:lang w:val="bg-BG"/>
        </w:rPr>
        <w:t xml:space="preserve"> срещу</w:t>
      </w:r>
      <w:r w:rsidR="006766CE" w:rsidRPr="00E30239">
        <w:rPr>
          <w:rFonts w:ascii="Times New Roman" w:hAnsi="Times New Roman" w:cs="Times New Roman"/>
          <w:i/>
          <w:iCs/>
          <w:lang w:val="bg-BG"/>
        </w:rPr>
        <w:t xml:space="preserve"> България </w:t>
      </w:r>
      <w:r w:rsidR="006766CE" w:rsidRPr="00E30239">
        <w:rPr>
          <w:rFonts w:ascii="Times New Roman" w:hAnsi="Times New Roman" w:cs="Times New Roman"/>
          <w:lang w:val="bg-BG"/>
        </w:rPr>
        <w:t>[Комитет], № 63391/13, §§ 28-30, 6 април</w:t>
      </w:r>
      <w:r w:rsidR="00900654" w:rsidRPr="00E30239">
        <w:rPr>
          <w:rFonts w:ascii="Times New Roman" w:hAnsi="Times New Roman" w:cs="Times New Roman"/>
          <w:lang w:val="bg-BG"/>
        </w:rPr>
        <w:t xml:space="preserve"> 2017 г.; за разлика от това, в</w:t>
      </w:r>
      <w:r w:rsidR="006766CE" w:rsidRPr="00E30239">
        <w:rPr>
          <w:rFonts w:ascii="Times New Roman" w:hAnsi="Times New Roman" w:cs="Times New Roman"/>
          <w:lang w:val="bg-BG"/>
        </w:rPr>
        <w:t>ж</w:t>
      </w:r>
      <w:r w:rsidR="00900654" w:rsidRPr="00E30239">
        <w:rPr>
          <w:rFonts w:ascii="Times New Roman" w:hAnsi="Times New Roman" w:cs="Times New Roman"/>
          <w:lang w:val="bg-BG"/>
        </w:rPr>
        <w:t>.</w:t>
      </w:r>
      <w:r w:rsidR="006766CE" w:rsidRPr="00E30239">
        <w:rPr>
          <w:rFonts w:ascii="Times New Roman" w:hAnsi="Times New Roman" w:cs="Times New Roman"/>
          <w:lang w:val="bg-BG"/>
        </w:rPr>
        <w:t xml:space="preserve"> </w:t>
      </w:r>
      <w:r w:rsidR="005C049D" w:rsidRPr="00E30239">
        <w:rPr>
          <w:rFonts w:ascii="Times New Roman" w:hAnsi="Times New Roman" w:cs="Times New Roman"/>
          <w:i/>
          <w:iCs/>
          <w:lang w:val="bg-BG"/>
        </w:rPr>
        <w:t xml:space="preserve">Божилови срещу България </w:t>
      </w:r>
      <w:r w:rsidR="005C049D" w:rsidRPr="00E30239">
        <w:rPr>
          <w:rFonts w:ascii="Times New Roman" w:hAnsi="Times New Roman" w:cs="Times New Roman"/>
          <w:iCs/>
          <w:lang w:val="bg-BG"/>
        </w:rPr>
        <w:t>[Комитет], № 9051/18, §§ 9-11, 15 март 2022 г.,</w:t>
      </w:r>
      <w:r w:rsidR="005C049D" w:rsidRPr="00E30239">
        <w:rPr>
          <w:rFonts w:ascii="Times New Roman" w:hAnsi="Times New Roman" w:cs="Times New Roman"/>
          <w:i/>
          <w:iCs/>
          <w:lang w:val="bg-BG"/>
        </w:rPr>
        <w:t xml:space="preserve"> </w:t>
      </w:r>
      <w:r w:rsidR="005C049D" w:rsidRPr="00E30239">
        <w:rPr>
          <w:rFonts w:ascii="Times New Roman" w:hAnsi="Times New Roman" w:cs="Times New Roman"/>
          <w:iCs/>
          <w:lang w:val="bg-BG"/>
        </w:rPr>
        <w:t>и</w:t>
      </w:r>
      <w:r w:rsidR="005C049D" w:rsidRPr="00E30239">
        <w:rPr>
          <w:rFonts w:ascii="Times New Roman" w:hAnsi="Times New Roman" w:cs="Times New Roman"/>
          <w:i/>
          <w:iCs/>
          <w:lang w:val="bg-BG"/>
        </w:rPr>
        <w:t xml:space="preserve"> Петрови срещу България </w:t>
      </w:r>
      <w:r w:rsidR="005C049D" w:rsidRPr="00E30239">
        <w:rPr>
          <w:rFonts w:ascii="Times New Roman" w:hAnsi="Times New Roman" w:cs="Times New Roman"/>
          <w:iCs/>
          <w:lang w:val="bg-BG"/>
        </w:rPr>
        <w:t>[Комитет], № 26759/12, §§ 25-29, 2 февруари 2017 г.</w:t>
      </w:r>
      <w:r w:rsidR="006766CE" w:rsidRPr="00E30239">
        <w:rPr>
          <w:rFonts w:ascii="Times New Roman" w:hAnsi="Times New Roman" w:cs="Times New Roman"/>
          <w:lang w:val="bg-BG"/>
        </w:rPr>
        <w:t xml:space="preserve">, </w:t>
      </w:r>
      <w:r w:rsidR="005C049D" w:rsidRPr="00E30239">
        <w:rPr>
          <w:rFonts w:ascii="Times New Roman" w:hAnsi="Times New Roman" w:cs="Times New Roman"/>
          <w:lang w:val="bg-BG"/>
        </w:rPr>
        <w:t>където Съдът констатира, че в определен момент е станало ясно, че първоначално дължимото имущество никога няма да бъде предоставено, което означава, че жалбоподателите е трябвало да прибягнат до различни други средства за обезщетение, налични съгласно вътрешното право). Следователно неуспехът на жалбоподателя да преследва тези възможности, не може да доведе до заключението, че той имат вина за част от забавянето на производството за обезщетение.</w:t>
      </w:r>
      <w:r w:rsidR="002F7797" w:rsidRPr="00E30239">
        <w:rPr>
          <w:rFonts w:ascii="Times New Roman" w:hAnsi="Times New Roman" w:cs="Times New Roman"/>
          <w:lang w:val="bg-BG"/>
        </w:rPr>
        <w:t xml:space="preserve"> </w:t>
      </w:r>
      <w:r w:rsidR="005A4539" w:rsidRPr="00E30239">
        <w:rPr>
          <w:rFonts w:ascii="Times New Roman" w:hAnsi="Times New Roman" w:cs="Times New Roman"/>
          <w:lang w:val="bg-BG"/>
        </w:rPr>
        <w:t xml:space="preserve">  </w:t>
      </w:r>
      <w:r w:rsidR="008B1128" w:rsidRPr="00E30239">
        <w:rPr>
          <w:rFonts w:ascii="Times New Roman" w:hAnsi="Times New Roman" w:cs="Times New Roman"/>
          <w:lang w:val="bg-BG"/>
        </w:rPr>
        <w:t xml:space="preserve"> </w:t>
      </w:r>
    </w:p>
    <w:p w14:paraId="2C0A06A1" w14:textId="48BC1242" w:rsidR="00E6114C" w:rsidRPr="00E30239" w:rsidRDefault="009A1006">
      <w:pPr>
        <w:pStyle w:val="JuPara"/>
        <w:rPr>
          <w:rFonts w:ascii="Times New Roman" w:hAnsi="Times New Roman" w:cs="Times New Roman"/>
          <w:lang w:val="bg-BG"/>
        </w:rPr>
      </w:pPr>
      <w:r w:rsidRPr="00E30239">
        <w:rPr>
          <w:rFonts w:ascii="Times New Roman" w:hAnsi="Times New Roman" w:cs="Times New Roman"/>
          <w:noProof/>
          <w:lang w:val="bg-BG"/>
        </w:rPr>
        <w:t>18</w:t>
      </w:r>
      <w:r w:rsidR="00581F2E" w:rsidRPr="00E30239">
        <w:rPr>
          <w:rFonts w:ascii="Times New Roman" w:hAnsi="Times New Roman" w:cs="Times New Roman"/>
          <w:lang w:val="bg-BG"/>
        </w:rPr>
        <w:t xml:space="preserve">.  Що се отнася до властите, в настоящия случай не изглежда те да са проявили нежелание да </w:t>
      </w:r>
      <w:r w:rsidR="00870194" w:rsidRPr="00E30239">
        <w:rPr>
          <w:rFonts w:ascii="Times New Roman" w:hAnsi="Times New Roman" w:cs="Times New Roman"/>
          <w:lang w:val="bg-BG"/>
        </w:rPr>
        <w:t>съдействат</w:t>
      </w:r>
      <w:r w:rsidR="00581F2E" w:rsidRPr="00E30239">
        <w:rPr>
          <w:rFonts w:ascii="Times New Roman" w:hAnsi="Times New Roman" w:cs="Times New Roman"/>
          <w:lang w:val="bg-BG"/>
        </w:rPr>
        <w:t xml:space="preserve"> на </w:t>
      </w:r>
      <w:r w:rsidR="001E1142" w:rsidRPr="00E30239">
        <w:rPr>
          <w:rFonts w:ascii="Times New Roman" w:hAnsi="Times New Roman" w:cs="Times New Roman"/>
          <w:lang w:val="bg-BG"/>
        </w:rPr>
        <w:t>жалбоподателя</w:t>
      </w:r>
      <w:r w:rsidR="00581F2E" w:rsidRPr="00E30239">
        <w:rPr>
          <w:rFonts w:ascii="Times New Roman" w:hAnsi="Times New Roman" w:cs="Times New Roman"/>
          <w:lang w:val="bg-BG"/>
        </w:rPr>
        <w:t xml:space="preserve">, нито пък да са се противопоставили активно на опита </w:t>
      </w:r>
      <w:r w:rsidR="00815451">
        <w:rPr>
          <w:rFonts w:ascii="Times New Roman" w:hAnsi="Times New Roman" w:cs="Times New Roman"/>
          <w:lang w:val="bg-BG"/>
        </w:rPr>
        <w:t>му</w:t>
      </w:r>
      <w:r w:rsidR="001E1142" w:rsidRPr="00E30239">
        <w:rPr>
          <w:rFonts w:ascii="Times New Roman" w:hAnsi="Times New Roman" w:cs="Times New Roman"/>
          <w:lang w:val="bg-BG"/>
        </w:rPr>
        <w:t xml:space="preserve"> </w:t>
      </w:r>
      <w:r w:rsidR="00581F2E" w:rsidRPr="00E30239">
        <w:rPr>
          <w:rFonts w:ascii="Times New Roman" w:hAnsi="Times New Roman" w:cs="Times New Roman"/>
          <w:lang w:val="bg-BG"/>
        </w:rPr>
        <w:t>да получ</w:t>
      </w:r>
      <w:r w:rsidR="001E1142" w:rsidRPr="00E30239">
        <w:rPr>
          <w:rFonts w:ascii="Times New Roman" w:hAnsi="Times New Roman" w:cs="Times New Roman"/>
          <w:lang w:val="bg-BG"/>
        </w:rPr>
        <w:t>и</w:t>
      </w:r>
      <w:r w:rsidR="00581F2E" w:rsidRPr="00E30239">
        <w:rPr>
          <w:rFonts w:ascii="Times New Roman" w:hAnsi="Times New Roman" w:cs="Times New Roman"/>
          <w:lang w:val="bg-BG"/>
        </w:rPr>
        <w:t xml:space="preserve"> полагащия </w:t>
      </w:r>
      <w:r w:rsidR="001E1142" w:rsidRPr="00E30239">
        <w:rPr>
          <w:rFonts w:ascii="Times New Roman" w:hAnsi="Times New Roman" w:cs="Times New Roman"/>
          <w:lang w:val="bg-BG"/>
        </w:rPr>
        <w:t>му</w:t>
      </w:r>
      <w:r w:rsidR="00581F2E" w:rsidRPr="00E30239">
        <w:rPr>
          <w:rFonts w:ascii="Times New Roman" w:hAnsi="Times New Roman" w:cs="Times New Roman"/>
          <w:lang w:val="bg-BG"/>
        </w:rPr>
        <w:t xml:space="preserve"> се а</w:t>
      </w:r>
      <w:r w:rsidR="008B1128" w:rsidRPr="00E30239">
        <w:rPr>
          <w:rFonts w:ascii="Times New Roman" w:hAnsi="Times New Roman" w:cs="Times New Roman"/>
          <w:lang w:val="bg-BG"/>
        </w:rPr>
        <w:t>партамент (за разлика от това в</w:t>
      </w:r>
      <w:r w:rsidR="00581F2E" w:rsidRPr="00E30239">
        <w:rPr>
          <w:rFonts w:ascii="Times New Roman" w:hAnsi="Times New Roman" w:cs="Times New Roman"/>
          <w:lang w:val="bg-BG"/>
        </w:rPr>
        <w:t>ж</w:t>
      </w:r>
      <w:r w:rsidR="008B1128" w:rsidRPr="00E30239">
        <w:rPr>
          <w:rFonts w:ascii="Times New Roman" w:hAnsi="Times New Roman" w:cs="Times New Roman"/>
          <w:lang w:val="bg-BG"/>
        </w:rPr>
        <w:t>.</w:t>
      </w:r>
      <w:r w:rsidR="00581F2E" w:rsidRPr="00E30239">
        <w:rPr>
          <w:rFonts w:ascii="Times New Roman" w:hAnsi="Times New Roman" w:cs="Times New Roman"/>
          <w:lang w:val="bg-BG"/>
        </w:rPr>
        <w:t xml:space="preserve"> </w:t>
      </w:r>
      <w:r w:rsidR="00581F2E" w:rsidRPr="00E30239">
        <w:rPr>
          <w:rFonts w:ascii="Times New Roman" w:hAnsi="Times New Roman" w:cs="Times New Roman"/>
          <w:i/>
          <w:iCs/>
          <w:lang w:val="bg-BG"/>
        </w:rPr>
        <w:t xml:space="preserve">Кирилова и други, </w:t>
      </w:r>
      <w:r w:rsidR="00581F2E" w:rsidRPr="00E30239">
        <w:rPr>
          <w:rFonts w:ascii="Times New Roman" w:hAnsi="Times New Roman" w:cs="Times New Roman"/>
          <w:lang w:val="bg-BG"/>
        </w:rPr>
        <w:t xml:space="preserve">цитирано по-горе, § 121; и </w:t>
      </w:r>
      <w:proofErr w:type="spellStart"/>
      <w:r w:rsidR="00581F2E" w:rsidRPr="00E30239">
        <w:rPr>
          <w:rFonts w:ascii="Times New Roman" w:hAnsi="Times New Roman" w:cs="Times New Roman"/>
          <w:i/>
          <w:iCs/>
          <w:lang w:val="bg-BG"/>
        </w:rPr>
        <w:t>Добродолска</w:t>
      </w:r>
      <w:proofErr w:type="spellEnd"/>
      <w:r w:rsidR="00581F2E" w:rsidRPr="00E30239">
        <w:rPr>
          <w:rFonts w:ascii="Times New Roman" w:hAnsi="Times New Roman" w:cs="Times New Roman"/>
          <w:i/>
          <w:iCs/>
          <w:lang w:val="bg-BG"/>
        </w:rPr>
        <w:t xml:space="preserve"> с/у България </w:t>
      </w:r>
      <w:r w:rsidR="00581F2E" w:rsidRPr="00E30239">
        <w:rPr>
          <w:rFonts w:ascii="Times New Roman" w:hAnsi="Times New Roman" w:cs="Times New Roman"/>
          <w:lang w:val="bg-BG"/>
        </w:rPr>
        <w:t xml:space="preserve">[Комитет], № 34272/09, § 20, 13 октомври 2016 г.). Въпреки това забавянето, причинено по тяхна вина, не е било </w:t>
      </w:r>
      <w:r w:rsidR="00870194" w:rsidRPr="00E30239">
        <w:rPr>
          <w:rFonts w:ascii="Times New Roman" w:hAnsi="Times New Roman" w:cs="Times New Roman"/>
          <w:lang w:val="bg-BG"/>
        </w:rPr>
        <w:t>надлежно</w:t>
      </w:r>
      <w:r w:rsidR="00581F2E" w:rsidRPr="00E30239">
        <w:rPr>
          <w:rFonts w:ascii="Times New Roman" w:hAnsi="Times New Roman" w:cs="Times New Roman"/>
          <w:lang w:val="bg-BG"/>
        </w:rPr>
        <w:t xml:space="preserve"> обосновано. По-</w:t>
      </w:r>
      <w:r w:rsidR="004D18D8" w:rsidRPr="00E30239">
        <w:rPr>
          <w:rFonts w:ascii="Times New Roman" w:hAnsi="Times New Roman" w:cs="Times New Roman"/>
          <w:lang w:val="bg-BG"/>
        </w:rPr>
        <w:t>конкретно</w:t>
      </w:r>
      <w:r w:rsidR="00581F2E" w:rsidRPr="00E30239">
        <w:rPr>
          <w:rFonts w:ascii="Times New Roman" w:hAnsi="Times New Roman" w:cs="Times New Roman"/>
          <w:lang w:val="bg-BG"/>
        </w:rPr>
        <w:t xml:space="preserve">, доколкото Правителството се позовава на недостатъчните финансови ресурси на община Добрич, Съдът </w:t>
      </w:r>
      <w:r w:rsidR="004D18D8" w:rsidRPr="00E30239">
        <w:rPr>
          <w:rFonts w:ascii="Times New Roman" w:hAnsi="Times New Roman" w:cs="Times New Roman"/>
          <w:lang w:val="bg-BG"/>
        </w:rPr>
        <w:t>отново посочва</w:t>
      </w:r>
      <w:r w:rsidR="00581F2E" w:rsidRPr="00E30239">
        <w:rPr>
          <w:rFonts w:ascii="Times New Roman" w:hAnsi="Times New Roman" w:cs="Times New Roman"/>
          <w:lang w:val="bg-BG"/>
        </w:rPr>
        <w:t xml:space="preserve">, че това само по себе си не може да оправдае толкова дълго забавяне (вж. </w:t>
      </w:r>
      <w:r w:rsidR="004D18D8" w:rsidRPr="00E30239">
        <w:rPr>
          <w:rFonts w:ascii="Times New Roman" w:hAnsi="Times New Roman" w:cs="Times New Roman"/>
          <w:lang w:val="bg-BG"/>
        </w:rPr>
        <w:t xml:space="preserve">дело </w:t>
      </w:r>
      <w:r w:rsidR="004D18D8" w:rsidRPr="00E30239">
        <w:rPr>
          <w:rFonts w:ascii="Times New Roman" w:hAnsi="Times New Roman" w:cs="Times New Roman"/>
          <w:i/>
          <w:iCs/>
          <w:lang w:val="bg-BG"/>
        </w:rPr>
        <w:t>Кирилова и други</w:t>
      </w:r>
      <w:r w:rsidR="00581F2E" w:rsidRPr="00E30239">
        <w:rPr>
          <w:rFonts w:ascii="Times New Roman" w:hAnsi="Times New Roman" w:cs="Times New Roman"/>
          <w:lang w:val="bg-BG"/>
        </w:rPr>
        <w:t>, цитирано по-горе, § 122). Освен това</w:t>
      </w:r>
      <w:r w:rsidR="00EA51FC" w:rsidRPr="00E30239">
        <w:rPr>
          <w:rFonts w:ascii="Times New Roman" w:hAnsi="Times New Roman" w:cs="Times New Roman"/>
          <w:lang w:val="bg-BG"/>
        </w:rPr>
        <w:t>,</w:t>
      </w:r>
      <w:r w:rsidR="00581F2E" w:rsidRPr="00E30239">
        <w:rPr>
          <w:rFonts w:ascii="Times New Roman" w:hAnsi="Times New Roman" w:cs="Times New Roman"/>
          <w:lang w:val="bg-BG"/>
        </w:rPr>
        <w:t xml:space="preserve"> дори и да се приеме, че </w:t>
      </w:r>
      <w:r w:rsidR="001E1142" w:rsidRPr="00E30239">
        <w:rPr>
          <w:rFonts w:ascii="Times New Roman" w:hAnsi="Times New Roman" w:cs="Times New Roman"/>
          <w:lang w:val="bg-BG"/>
        </w:rPr>
        <w:t>жалбоподателят ще получи полагащия му</w:t>
      </w:r>
      <w:r w:rsidR="00581F2E" w:rsidRPr="00E30239">
        <w:rPr>
          <w:rFonts w:ascii="Times New Roman" w:hAnsi="Times New Roman" w:cs="Times New Roman"/>
          <w:lang w:val="bg-BG"/>
        </w:rPr>
        <w:t xml:space="preserve"> се апартамент през </w:t>
      </w:r>
      <w:r w:rsidR="00FF3872" w:rsidRPr="00E30239">
        <w:rPr>
          <w:rFonts w:ascii="Times New Roman" w:hAnsi="Times New Roman" w:cs="Times New Roman"/>
          <w:lang w:val="bg-BG"/>
        </w:rPr>
        <w:t xml:space="preserve">м. </w:t>
      </w:r>
      <w:r w:rsidR="001E1142" w:rsidRPr="00E30239">
        <w:rPr>
          <w:rFonts w:ascii="Times New Roman" w:hAnsi="Times New Roman" w:cs="Times New Roman"/>
          <w:lang w:val="bg-BG"/>
        </w:rPr>
        <w:t>ноември</w:t>
      </w:r>
      <w:r w:rsidR="00581F2E" w:rsidRPr="00E30239">
        <w:rPr>
          <w:rFonts w:ascii="Times New Roman" w:hAnsi="Times New Roman" w:cs="Times New Roman"/>
          <w:lang w:val="bg-BG"/>
        </w:rPr>
        <w:t xml:space="preserve"> 2022 г. (вж. параграф </w:t>
      </w:r>
      <w:r w:rsidR="001E1142" w:rsidRPr="00E30239">
        <w:rPr>
          <w:rFonts w:ascii="Times New Roman" w:hAnsi="Times New Roman" w:cs="Times New Roman"/>
          <w:lang w:val="bg-BG"/>
        </w:rPr>
        <w:t>1</w:t>
      </w:r>
      <w:r w:rsidR="00581F2E" w:rsidRPr="00E30239">
        <w:rPr>
          <w:rFonts w:ascii="Times New Roman" w:hAnsi="Times New Roman" w:cs="Times New Roman"/>
          <w:lang w:val="bg-BG"/>
        </w:rPr>
        <w:t xml:space="preserve"> по-горе), което </w:t>
      </w:r>
      <w:r w:rsidR="004D18D8" w:rsidRPr="00E30239">
        <w:rPr>
          <w:rFonts w:ascii="Times New Roman" w:hAnsi="Times New Roman" w:cs="Times New Roman"/>
          <w:lang w:val="bg-BG"/>
        </w:rPr>
        <w:t xml:space="preserve">все още </w:t>
      </w:r>
      <w:r w:rsidR="00581F2E" w:rsidRPr="00E30239">
        <w:rPr>
          <w:rFonts w:ascii="Times New Roman" w:hAnsi="Times New Roman" w:cs="Times New Roman"/>
          <w:lang w:val="bg-BG"/>
        </w:rPr>
        <w:t xml:space="preserve">не </w:t>
      </w:r>
      <w:r w:rsidR="00EA51FC" w:rsidRPr="00E30239">
        <w:rPr>
          <w:rFonts w:ascii="Times New Roman" w:hAnsi="Times New Roman" w:cs="Times New Roman"/>
          <w:lang w:val="bg-BG"/>
        </w:rPr>
        <w:t>се е случило</w:t>
      </w:r>
      <w:r w:rsidR="007E0420" w:rsidRPr="00E30239">
        <w:rPr>
          <w:rFonts w:ascii="Times New Roman" w:hAnsi="Times New Roman" w:cs="Times New Roman"/>
          <w:lang w:val="bg-BG"/>
        </w:rPr>
        <w:t xml:space="preserve">, </w:t>
      </w:r>
      <w:r w:rsidR="00581F2E" w:rsidRPr="00E30239">
        <w:rPr>
          <w:rFonts w:ascii="Times New Roman" w:hAnsi="Times New Roman" w:cs="Times New Roman"/>
          <w:lang w:val="bg-BG"/>
        </w:rPr>
        <w:t xml:space="preserve">остава </w:t>
      </w:r>
      <w:r w:rsidR="004D18D8" w:rsidRPr="00E30239">
        <w:rPr>
          <w:rFonts w:ascii="Times New Roman" w:hAnsi="Times New Roman" w:cs="Times New Roman"/>
          <w:lang w:val="bg-BG"/>
        </w:rPr>
        <w:t xml:space="preserve">налице </w:t>
      </w:r>
      <w:r w:rsidR="00581F2E" w:rsidRPr="00E30239">
        <w:rPr>
          <w:rFonts w:ascii="Times New Roman" w:hAnsi="Times New Roman" w:cs="Times New Roman"/>
          <w:lang w:val="bg-BG"/>
        </w:rPr>
        <w:t>фактът, че в продължени</w:t>
      </w:r>
      <w:r w:rsidR="004D18D8" w:rsidRPr="00E30239">
        <w:rPr>
          <w:rFonts w:ascii="Times New Roman" w:hAnsi="Times New Roman" w:cs="Times New Roman"/>
          <w:lang w:val="bg-BG"/>
        </w:rPr>
        <w:t xml:space="preserve">е на много години </w:t>
      </w:r>
      <w:r w:rsidR="001E1142" w:rsidRPr="00E30239">
        <w:rPr>
          <w:rFonts w:ascii="Times New Roman" w:hAnsi="Times New Roman" w:cs="Times New Roman"/>
          <w:lang w:val="bg-BG"/>
        </w:rPr>
        <w:t>жалбоподателят е</w:t>
      </w:r>
      <w:r w:rsidR="00581F2E" w:rsidRPr="00E30239">
        <w:rPr>
          <w:rFonts w:ascii="Times New Roman" w:hAnsi="Times New Roman" w:cs="Times New Roman"/>
          <w:lang w:val="bg-BG"/>
        </w:rPr>
        <w:t xml:space="preserve"> бил изправен пред несигурност и е трябвало да понес</w:t>
      </w:r>
      <w:r w:rsidR="001E1142" w:rsidRPr="00E30239">
        <w:rPr>
          <w:rFonts w:ascii="Times New Roman" w:hAnsi="Times New Roman" w:cs="Times New Roman"/>
          <w:lang w:val="bg-BG"/>
        </w:rPr>
        <w:t>е</w:t>
      </w:r>
      <w:r w:rsidR="00581F2E" w:rsidRPr="00E30239">
        <w:rPr>
          <w:rFonts w:ascii="Times New Roman" w:hAnsi="Times New Roman" w:cs="Times New Roman"/>
          <w:lang w:val="bg-BG"/>
        </w:rPr>
        <w:t xml:space="preserve"> прекомерна тежест. По този начин, дори и след евентуалното </w:t>
      </w:r>
      <w:r w:rsidR="00EA51FC" w:rsidRPr="00E30239">
        <w:rPr>
          <w:rFonts w:ascii="Times New Roman" w:hAnsi="Times New Roman" w:cs="Times New Roman"/>
          <w:lang w:val="bg-BG"/>
        </w:rPr>
        <w:t xml:space="preserve">последващо </w:t>
      </w:r>
      <w:r w:rsidR="00B96C97" w:rsidRPr="00E30239">
        <w:rPr>
          <w:rFonts w:ascii="Times New Roman" w:hAnsi="Times New Roman" w:cs="Times New Roman"/>
          <w:lang w:val="bg-BG"/>
        </w:rPr>
        <w:t>предоставяне</w:t>
      </w:r>
      <w:r w:rsidR="00581F2E" w:rsidRPr="00E30239">
        <w:rPr>
          <w:rFonts w:ascii="Times New Roman" w:hAnsi="Times New Roman" w:cs="Times New Roman"/>
          <w:lang w:val="bg-BG"/>
        </w:rPr>
        <w:t xml:space="preserve"> на апартамента, справедливият баланс, изискван съгласно </w:t>
      </w:r>
      <w:r w:rsidR="00B96C97" w:rsidRPr="00E30239">
        <w:rPr>
          <w:rFonts w:ascii="Times New Roman" w:hAnsi="Times New Roman" w:cs="Times New Roman"/>
          <w:lang w:val="bg-BG"/>
        </w:rPr>
        <w:t>чл</w:t>
      </w:r>
      <w:r w:rsidR="00FF3872" w:rsidRPr="00E30239">
        <w:rPr>
          <w:rFonts w:ascii="Times New Roman" w:hAnsi="Times New Roman" w:cs="Times New Roman"/>
          <w:lang w:val="bg-BG"/>
        </w:rPr>
        <w:t>.</w:t>
      </w:r>
      <w:r w:rsidR="00B96C97" w:rsidRPr="00E30239">
        <w:rPr>
          <w:rFonts w:ascii="Times New Roman" w:hAnsi="Times New Roman" w:cs="Times New Roman"/>
          <w:lang w:val="bg-BG"/>
        </w:rPr>
        <w:t xml:space="preserve"> 1 от Протокол № 1, </w:t>
      </w:r>
      <w:r w:rsidR="00EA51FC" w:rsidRPr="00E30239">
        <w:rPr>
          <w:rFonts w:ascii="Times New Roman" w:hAnsi="Times New Roman" w:cs="Times New Roman"/>
          <w:lang w:val="bg-BG"/>
        </w:rPr>
        <w:t>няма да бъде</w:t>
      </w:r>
      <w:r w:rsidR="00581F2E" w:rsidRPr="00E30239">
        <w:rPr>
          <w:rFonts w:ascii="Times New Roman" w:hAnsi="Times New Roman" w:cs="Times New Roman"/>
          <w:lang w:val="bg-BG"/>
        </w:rPr>
        <w:t xml:space="preserve"> постигнат (вж. </w:t>
      </w:r>
      <w:r w:rsidR="00B96C97" w:rsidRPr="00E30239">
        <w:rPr>
          <w:rFonts w:ascii="Times New Roman" w:hAnsi="Times New Roman" w:cs="Times New Roman"/>
          <w:iCs/>
          <w:lang w:val="bg-BG"/>
        </w:rPr>
        <w:t>дело</w:t>
      </w:r>
      <w:r w:rsidR="00B96C97" w:rsidRPr="00E30239">
        <w:rPr>
          <w:rFonts w:ascii="Times New Roman" w:hAnsi="Times New Roman" w:cs="Times New Roman"/>
          <w:i/>
          <w:iCs/>
          <w:lang w:val="bg-BG"/>
        </w:rPr>
        <w:t xml:space="preserve"> Кирилова и други</w:t>
      </w:r>
      <w:r w:rsidR="00581F2E" w:rsidRPr="00E30239">
        <w:rPr>
          <w:rFonts w:ascii="Times New Roman" w:hAnsi="Times New Roman" w:cs="Times New Roman"/>
          <w:lang w:val="bg-BG"/>
        </w:rPr>
        <w:t>, цитирано по-горе, § 123).</w:t>
      </w:r>
      <w:r w:rsidR="00EA51FC" w:rsidRPr="00E30239">
        <w:rPr>
          <w:rFonts w:ascii="Times New Roman" w:hAnsi="Times New Roman" w:cs="Times New Roman"/>
          <w:lang w:val="bg-BG"/>
        </w:rPr>
        <w:t xml:space="preserve"> </w:t>
      </w:r>
    </w:p>
    <w:p w14:paraId="17AD13CD" w14:textId="1B969F5D" w:rsidR="00E6114C" w:rsidRPr="00E30239" w:rsidRDefault="00F22AEB">
      <w:pPr>
        <w:pStyle w:val="JuPara"/>
        <w:rPr>
          <w:rFonts w:ascii="Times New Roman" w:hAnsi="Times New Roman" w:cs="Times New Roman"/>
          <w:lang w:val="bg-BG"/>
        </w:rPr>
      </w:pPr>
      <w:r w:rsidRPr="00E30239">
        <w:rPr>
          <w:rFonts w:ascii="Times New Roman" w:hAnsi="Times New Roman" w:cs="Times New Roman"/>
          <w:noProof/>
          <w:lang w:val="bg-BG"/>
        </w:rPr>
        <w:t>19</w:t>
      </w:r>
      <w:r w:rsidR="00581F2E" w:rsidRPr="00E30239">
        <w:rPr>
          <w:rFonts w:ascii="Times New Roman" w:hAnsi="Times New Roman" w:cs="Times New Roman"/>
          <w:lang w:val="bg-BG"/>
        </w:rPr>
        <w:t>.  Следователно е налице нарушение на чл</w:t>
      </w:r>
      <w:r w:rsidR="00FF3872" w:rsidRPr="00E30239">
        <w:rPr>
          <w:rFonts w:ascii="Times New Roman" w:hAnsi="Times New Roman" w:cs="Times New Roman"/>
          <w:lang w:val="bg-BG"/>
        </w:rPr>
        <w:t>.</w:t>
      </w:r>
      <w:r w:rsidR="00581F2E" w:rsidRPr="00E30239">
        <w:rPr>
          <w:rFonts w:ascii="Times New Roman" w:hAnsi="Times New Roman" w:cs="Times New Roman"/>
          <w:lang w:val="bg-BG"/>
        </w:rPr>
        <w:t xml:space="preserve"> 1 от Протокол № 1 към Конвенцията.</w:t>
      </w:r>
    </w:p>
    <w:p w14:paraId="65DD539F" w14:textId="409D56A4" w:rsidR="00E6114C" w:rsidRPr="00E30239" w:rsidRDefault="006766CE">
      <w:pPr>
        <w:pStyle w:val="JuHHead"/>
        <w:rPr>
          <w:rFonts w:ascii="Times New Roman" w:hAnsi="Times New Roman" w:cs="Times New Roman"/>
        </w:rPr>
      </w:pPr>
      <w:r w:rsidRPr="00E30239">
        <w:rPr>
          <w:rFonts w:ascii="Times New Roman" w:hAnsi="Times New Roman" w:cs="Times New Roman"/>
          <w:caps w:val="0"/>
        </w:rPr>
        <w:t>ПРИЛАГАНЕ НА ЧЛ</w:t>
      </w:r>
      <w:r w:rsidR="00FF3872" w:rsidRPr="00E30239">
        <w:rPr>
          <w:rFonts w:ascii="Times New Roman" w:hAnsi="Times New Roman" w:cs="Times New Roman"/>
          <w:caps w:val="0"/>
          <w:lang w:val="bg-BG"/>
        </w:rPr>
        <w:t>.</w:t>
      </w:r>
      <w:r w:rsidRPr="00E30239">
        <w:rPr>
          <w:rFonts w:ascii="Times New Roman" w:hAnsi="Times New Roman" w:cs="Times New Roman"/>
          <w:caps w:val="0"/>
        </w:rPr>
        <w:t xml:space="preserve"> 41 ОТ КОНВЕНЦИЯТА</w:t>
      </w:r>
    </w:p>
    <w:p w14:paraId="76DDE4C8" w14:textId="50F449A5" w:rsidR="00E6114C" w:rsidRPr="00E30239" w:rsidRDefault="00F22AEB">
      <w:pPr>
        <w:pStyle w:val="JuPara"/>
        <w:rPr>
          <w:rFonts w:ascii="Times New Roman" w:hAnsi="Times New Roman" w:cs="Times New Roman"/>
        </w:rPr>
      </w:pPr>
      <w:r w:rsidRPr="00E30239">
        <w:rPr>
          <w:rFonts w:ascii="Times New Roman" w:hAnsi="Times New Roman" w:cs="Times New Roman"/>
          <w:noProof/>
          <w:lang w:val="bg-BG"/>
        </w:rPr>
        <w:t>20</w:t>
      </w:r>
      <w:r w:rsidR="00C24926" w:rsidRPr="00E30239">
        <w:rPr>
          <w:rFonts w:ascii="Times New Roman" w:hAnsi="Times New Roman" w:cs="Times New Roman"/>
        </w:rPr>
        <w:t xml:space="preserve">.  </w:t>
      </w:r>
      <w:r w:rsidRPr="00E30239">
        <w:rPr>
          <w:rFonts w:ascii="Times New Roman" w:hAnsi="Times New Roman" w:cs="Times New Roman"/>
          <w:lang w:val="bg-BG"/>
        </w:rPr>
        <w:t>Жалбоподателят</w:t>
      </w:r>
      <w:r w:rsidR="00C24926" w:rsidRPr="00E30239">
        <w:rPr>
          <w:rFonts w:ascii="Times New Roman" w:hAnsi="Times New Roman" w:cs="Times New Roman"/>
        </w:rPr>
        <w:t xml:space="preserve"> </w:t>
      </w:r>
      <w:proofErr w:type="spellStart"/>
      <w:r w:rsidRPr="00E30239">
        <w:rPr>
          <w:rFonts w:ascii="Times New Roman" w:hAnsi="Times New Roman" w:cs="Times New Roman"/>
        </w:rPr>
        <w:t>претендира</w:t>
      </w:r>
      <w:proofErr w:type="spellEnd"/>
      <w:r w:rsidR="0042770E" w:rsidRPr="00E30239">
        <w:rPr>
          <w:rFonts w:ascii="Times New Roman" w:hAnsi="Times New Roman" w:cs="Times New Roman"/>
        </w:rPr>
        <w:t xml:space="preserve"> </w:t>
      </w:r>
      <w:proofErr w:type="spellStart"/>
      <w:r w:rsidR="0042770E" w:rsidRPr="00E30239">
        <w:rPr>
          <w:rFonts w:ascii="Times New Roman" w:hAnsi="Times New Roman" w:cs="Times New Roman"/>
        </w:rPr>
        <w:t>за</w:t>
      </w:r>
      <w:proofErr w:type="spellEnd"/>
      <w:r w:rsidR="0042770E" w:rsidRPr="00E30239">
        <w:rPr>
          <w:rFonts w:ascii="Times New Roman" w:hAnsi="Times New Roman" w:cs="Times New Roman"/>
        </w:rPr>
        <w:t xml:space="preserve"> </w:t>
      </w:r>
      <w:proofErr w:type="spellStart"/>
      <w:r w:rsidR="0042770E" w:rsidRPr="00E30239">
        <w:rPr>
          <w:rFonts w:ascii="Times New Roman" w:hAnsi="Times New Roman" w:cs="Times New Roman"/>
        </w:rPr>
        <w:t>неим</w:t>
      </w:r>
      <w:r w:rsidRPr="00E30239">
        <w:rPr>
          <w:rFonts w:ascii="Times New Roman" w:hAnsi="Times New Roman" w:cs="Times New Roman"/>
        </w:rPr>
        <w:t>уществени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вреди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без</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да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посочва</w:t>
      </w:r>
      <w:proofErr w:type="spellEnd"/>
      <w:r w:rsidR="0042770E" w:rsidRPr="00E30239">
        <w:rPr>
          <w:rFonts w:ascii="Times New Roman" w:hAnsi="Times New Roman" w:cs="Times New Roman"/>
        </w:rPr>
        <w:t xml:space="preserve"> </w:t>
      </w:r>
      <w:proofErr w:type="spellStart"/>
      <w:r w:rsidR="0042770E" w:rsidRPr="00E30239">
        <w:rPr>
          <w:rFonts w:ascii="Times New Roman" w:hAnsi="Times New Roman" w:cs="Times New Roman"/>
        </w:rPr>
        <w:t>конкретен</w:t>
      </w:r>
      <w:proofErr w:type="spellEnd"/>
      <w:r w:rsidR="0042770E" w:rsidRPr="00E30239">
        <w:rPr>
          <w:rFonts w:ascii="Times New Roman" w:hAnsi="Times New Roman" w:cs="Times New Roman"/>
        </w:rPr>
        <w:t xml:space="preserve"> </w:t>
      </w:r>
      <w:proofErr w:type="spellStart"/>
      <w:r w:rsidR="0042770E" w:rsidRPr="00E30239">
        <w:rPr>
          <w:rFonts w:ascii="Times New Roman" w:hAnsi="Times New Roman" w:cs="Times New Roman"/>
        </w:rPr>
        <w:t>размер</w:t>
      </w:r>
      <w:proofErr w:type="spellEnd"/>
      <w:r w:rsidR="0042770E" w:rsidRPr="00E30239">
        <w:rPr>
          <w:rFonts w:ascii="Times New Roman" w:hAnsi="Times New Roman" w:cs="Times New Roman"/>
        </w:rPr>
        <w:t>.</w:t>
      </w:r>
    </w:p>
    <w:p w14:paraId="399ECDAF" w14:textId="4C372FE4" w:rsidR="00E6114C" w:rsidRPr="00E30239" w:rsidRDefault="002132B5">
      <w:pPr>
        <w:pStyle w:val="JuPara"/>
        <w:rPr>
          <w:rFonts w:ascii="Times New Roman" w:hAnsi="Times New Roman" w:cs="Times New Roman"/>
        </w:rPr>
      </w:pPr>
      <w:r w:rsidRPr="00E30239">
        <w:rPr>
          <w:rFonts w:ascii="Times New Roman" w:hAnsi="Times New Roman" w:cs="Times New Roman"/>
          <w:lang w:val="bg-BG"/>
        </w:rPr>
        <w:t>2</w:t>
      </w:r>
      <w:r w:rsidR="00F22AEB" w:rsidRPr="00E30239">
        <w:rPr>
          <w:rFonts w:ascii="Times New Roman" w:hAnsi="Times New Roman" w:cs="Times New Roman"/>
          <w:lang w:val="bg-BG"/>
        </w:rPr>
        <w:t>1</w:t>
      </w:r>
      <w:r w:rsidR="00C24926" w:rsidRPr="00E30239">
        <w:rPr>
          <w:rFonts w:ascii="Times New Roman" w:hAnsi="Times New Roman" w:cs="Times New Roman"/>
        </w:rPr>
        <w:t xml:space="preserve">.  </w:t>
      </w:r>
      <w:r w:rsidR="008A0423" w:rsidRPr="00E30239">
        <w:rPr>
          <w:rFonts w:ascii="Times New Roman" w:hAnsi="Times New Roman" w:cs="Times New Roman"/>
          <w:lang w:val="bg-BG"/>
        </w:rPr>
        <w:t>Жалбоподателят</w:t>
      </w:r>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претендира</w:t>
      </w:r>
      <w:proofErr w:type="spellEnd"/>
      <w:r w:rsidR="00C24926" w:rsidRPr="00E30239">
        <w:rPr>
          <w:rFonts w:ascii="Times New Roman" w:hAnsi="Times New Roman" w:cs="Times New Roman"/>
        </w:rPr>
        <w:t xml:space="preserve"> </w:t>
      </w:r>
      <w:proofErr w:type="spellStart"/>
      <w:r w:rsidR="00C24926" w:rsidRPr="00E30239">
        <w:rPr>
          <w:rFonts w:ascii="Times New Roman" w:hAnsi="Times New Roman" w:cs="Times New Roman"/>
        </w:rPr>
        <w:t>за</w:t>
      </w:r>
      <w:proofErr w:type="spellEnd"/>
      <w:r w:rsidR="00C24926" w:rsidRPr="00E30239">
        <w:rPr>
          <w:rFonts w:ascii="Times New Roman" w:hAnsi="Times New Roman" w:cs="Times New Roman"/>
        </w:rPr>
        <w:t xml:space="preserve"> </w:t>
      </w:r>
      <w:r w:rsidR="008A0423" w:rsidRPr="00E30239">
        <w:rPr>
          <w:rFonts w:ascii="Times New Roman" w:hAnsi="Times New Roman" w:cs="Times New Roman"/>
          <w:lang w:val="bg-BG"/>
        </w:rPr>
        <w:t>1 77</w:t>
      </w:r>
      <w:r w:rsidR="0042770E" w:rsidRPr="00E30239">
        <w:rPr>
          <w:rFonts w:ascii="Times New Roman" w:hAnsi="Times New Roman" w:cs="Times New Roman"/>
          <w:lang w:val="bg-BG"/>
        </w:rPr>
        <w:t>5</w:t>
      </w:r>
      <w:r w:rsidR="00C24926" w:rsidRPr="00E30239">
        <w:rPr>
          <w:rFonts w:ascii="Times New Roman" w:hAnsi="Times New Roman" w:cs="Times New Roman"/>
        </w:rPr>
        <w:t xml:space="preserve"> </w:t>
      </w:r>
      <w:proofErr w:type="spellStart"/>
      <w:r w:rsidR="00C24926" w:rsidRPr="00E30239">
        <w:rPr>
          <w:rFonts w:ascii="Times New Roman" w:hAnsi="Times New Roman" w:cs="Times New Roman"/>
        </w:rPr>
        <w:t>евро</w:t>
      </w:r>
      <w:proofErr w:type="spellEnd"/>
      <w:r w:rsidR="008A0423" w:rsidRPr="00E30239">
        <w:rPr>
          <w:rFonts w:ascii="Times New Roman" w:hAnsi="Times New Roman" w:cs="Times New Roman"/>
          <w:lang w:val="bg-BG"/>
        </w:rPr>
        <w:t xml:space="preserve"> (</w:t>
      </w:r>
      <w:r w:rsidR="008A0423" w:rsidRPr="00E30239">
        <w:rPr>
          <w:rFonts w:ascii="Times New Roman" w:hAnsi="Times New Roman" w:cs="Times New Roman"/>
          <w:lang w:val="en-US"/>
        </w:rPr>
        <w:t>EUR)</w:t>
      </w:r>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за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разходи</w:t>
      </w:r>
      <w:proofErr w:type="spellEnd"/>
      <w:r w:rsidR="006766CE" w:rsidRPr="00E30239">
        <w:rPr>
          <w:rFonts w:ascii="Times New Roman" w:hAnsi="Times New Roman" w:cs="Times New Roman"/>
        </w:rPr>
        <w:t xml:space="preserve"> и </w:t>
      </w:r>
      <w:proofErr w:type="spellStart"/>
      <w:r w:rsidR="00C24926" w:rsidRPr="00E30239">
        <w:rPr>
          <w:rFonts w:ascii="Times New Roman" w:hAnsi="Times New Roman" w:cs="Times New Roman"/>
        </w:rPr>
        <w:t>разноски</w:t>
      </w:r>
      <w:proofErr w:type="spellEnd"/>
      <w:r w:rsidR="00C24926" w:rsidRPr="00E30239">
        <w:rPr>
          <w:rFonts w:ascii="Times New Roman" w:hAnsi="Times New Roman" w:cs="Times New Roman"/>
        </w:rPr>
        <w:t xml:space="preserve">. </w:t>
      </w:r>
      <w:proofErr w:type="spellStart"/>
      <w:r w:rsidR="00C24926" w:rsidRPr="00E30239">
        <w:rPr>
          <w:rFonts w:ascii="Times New Roman" w:hAnsi="Times New Roman" w:cs="Times New Roman"/>
        </w:rPr>
        <w:t>Това</w:t>
      </w:r>
      <w:proofErr w:type="spellEnd"/>
      <w:r w:rsidR="00C24926" w:rsidRPr="00E30239">
        <w:rPr>
          <w:rFonts w:ascii="Times New Roman" w:hAnsi="Times New Roman" w:cs="Times New Roman"/>
        </w:rPr>
        <w:t xml:space="preserve"> </w:t>
      </w:r>
      <w:proofErr w:type="spellStart"/>
      <w:r w:rsidR="00C24926" w:rsidRPr="00E30239">
        <w:rPr>
          <w:rFonts w:ascii="Times New Roman" w:hAnsi="Times New Roman" w:cs="Times New Roman"/>
        </w:rPr>
        <w:t>включва</w:t>
      </w:r>
      <w:proofErr w:type="spellEnd"/>
      <w:r w:rsidR="00C24926" w:rsidRPr="00E30239">
        <w:rPr>
          <w:rFonts w:ascii="Times New Roman" w:hAnsi="Times New Roman" w:cs="Times New Roman"/>
        </w:rPr>
        <w:t xml:space="preserve"> </w:t>
      </w:r>
      <w:r w:rsidR="008A0423" w:rsidRPr="00E30239">
        <w:rPr>
          <w:rFonts w:ascii="Times New Roman" w:hAnsi="Times New Roman" w:cs="Times New Roman"/>
          <w:lang w:val="bg-BG"/>
        </w:rPr>
        <w:t xml:space="preserve">1 </w:t>
      </w:r>
      <w:proofErr w:type="gramStart"/>
      <w:r w:rsidR="008A0423" w:rsidRPr="00E30239">
        <w:rPr>
          <w:rFonts w:ascii="Times New Roman" w:hAnsi="Times New Roman" w:cs="Times New Roman"/>
          <w:lang w:val="bg-BG"/>
        </w:rPr>
        <w:t>625</w:t>
      </w:r>
      <w:r w:rsidR="00C24926" w:rsidRPr="00E30239">
        <w:rPr>
          <w:rFonts w:ascii="Times New Roman" w:hAnsi="Times New Roman" w:cs="Times New Roman"/>
        </w:rPr>
        <w:t xml:space="preserve"> </w:t>
      </w:r>
      <w:proofErr w:type="spellStart"/>
      <w:r w:rsidR="00C24926" w:rsidRPr="00E30239">
        <w:rPr>
          <w:rFonts w:ascii="Times New Roman" w:hAnsi="Times New Roman" w:cs="Times New Roman"/>
        </w:rPr>
        <w:t>евро</w:t>
      </w:r>
      <w:proofErr w:type="spellEnd"/>
      <w:proofErr w:type="gram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за</w:t>
      </w:r>
      <w:proofErr w:type="spellEnd"/>
      <w:r w:rsidR="006766CE" w:rsidRPr="00E30239">
        <w:rPr>
          <w:rFonts w:ascii="Times New Roman" w:hAnsi="Times New Roman" w:cs="Times New Roman"/>
        </w:rPr>
        <w:t xml:space="preserve"> </w:t>
      </w:r>
      <w:r w:rsidR="008A0423" w:rsidRPr="00E30239">
        <w:rPr>
          <w:rFonts w:ascii="Times New Roman" w:hAnsi="Times New Roman" w:cs="Times New Roman"/>
          <w:lang w:val="bg-BG"/>
        </w:rPr>
        <w:t>неговото</w:t>
      </w:r>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процес</w:t>
      </w:r>
      <w:r w:rsidR="00C24926" w:rsidRPr="00E30239">
        <w:rPr>
          <w:rFonts w:ascii="Times New Roman" w:hAnsi="Times New Roman" w:cs="Times New Roman"/>
        </w:rPr>
        <w:t>уално</w:t>
      </w:r>
      <w:proofErr w:type="spellEnd"/>
      <w:r w:rsidR="00C24926" w:rsidRPr="00E30239">
        <w:rPr>
          <w:rFonts w:ascii="Times New Roman" w:hAnsi="Times New Roman" w:cs="Times New Roman"/>
        </w:rPr>
        <w:t xml:space="preserve"> </w:t>
      </w:r>
      <w:proofErr w:type="spellStart"/>
      <w:r w:rsidR="00C24926" w:rsidRPr="00E30239">
        <w:rPr>
          <w:rFonts w:ascii="Times New Roman" w:hAnsi="Times New Roman" w:cs="Times New Roman"/>
        </w:rPr>
        <w:lastRenderedPageBreak/>
        <w:t>представителство</w:t>
      </w:r>
      <w:proofErr w:type="spellEnd"/>
      <w:r w:rsidR="00C24926" w:rsidRPr="00E30239">
        <w:rPr>
          <w:rFonts w:ascii="Times New Roman" w:hAnsi="Times New Roman" w:cs="Times New Roman"/>
        </w:rPr>
        <w:t xml:space="preserve"> и 1</w:t>
      </w:r>
      <w:r w:rsidR="008A0423" w:rsidRPr="00E30239">
        <w:rPr>
          <w:rFonts w:ascii="Times New Roman" w:hAnsi="Times New Roman" w:cs="Times New Roman"/>
          <w:lang w:val="bg-BG"/>
        </w:rPr>
        <w:t>50</w:t>
      </w:r>
      <w:r w:rsidR="00C24926" w:rsidRPr="00E30239">
        <w:rPr>
          <w:rFonts w:ascii="Times New Roman" w:hAnsi="Times New Roman" w:cs="Times New Roman"/>
        </w:rPr>
        <w:t xml:space="preserve"> </w:t>
      </w:r>
      <w:proofErr w:type="spellStart"/>
      <w:r w:rsidR="00C24926" w:rsidRPr="00E30239">
        <w:rPr>
          <w:rFonts w:ascii="Times New Roman" w:hAnsi="Times New Roman" w:cs="Times New Roman"/>
        </w:rPr>
        <w:t>евро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за</w:t>
      </w:r>
      <w:proofErr w:type="spellEnd"/>
      <w:r w:rsidR="006766CE" w:rsidRPr="00E30239">
        <w:rPr>
          <w:rFonts w:ascii="Times New Roman" w:hAnsi="Times New Roman" w:cs="Times New Roman"/>
        </w:rPr>
        <w:t xml:space="preserve"> </w:t>
      </w:r>
      <w:r w:rsidR="00C24926" w:rsidRPr="00E30239">
        <w:rPr>
          <w:rFonts w:ascii="Times New Roman" w:hAnsi="Times New Roman" w:cs="Times New Roman"/>
          <w:lang w:val="bg-BG"/>
        </w:rPr>
        <w:t xml:space="preserve">извършен </w:t>
      </w:r>
      <w:proofErr w:type="spellStart"/>
      <w:r w:rsidR="006766CE" w:rsidRPr="00E30239">
        <w:rPr>
          <w:rFonts w:ascii="Times New Roman" w:hAnsi="Times New Roman" w:cs="Times New Roman"/>
        </w:rPr>
        <w:t>превод</w:t>
      </w:r>
      <w:proofErr w:type="spellEnd"/>
      <w:r w:rsidR="006766CE" w:rsidRPr="00E30239">
        <w:rPr>
          <w:rFonts w:ascii="Times New Roman" w:hAnsi="Times New Roman" w:cs="Times New Roman"/>
        </w:rPr>
        <w:t xml:space="preserve">. В </w:t>
      </w:r>
      <w:proofErr w:type="spellStart"/>
      <w:r w:rsidR="006766CE" w:rsidRPr="00E30239">
        <w:rPr>
          <w:rFonts w:ascii="Times New Roman" w:hAnsi="Times New Roman" w:cs="Times New Roman"/>
        </w:rPr>
        <w:t>подкрепа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на</w:t>
      </w:r>
      <w:proofErr w:type="spellEnd"/>
      <w:r w:rsidR="006766CE" w:rsidRPr="00E30239">
        <w:rPr>
          <w:rFonts w:ascii="Times New Roman" w:hAnsi="Times New Roman" w:cs="Times New Roman"/>
        </w:rPr>
        <w:t xml:space="preserve"> </w:t>
      </w:r>
      <w:r w:rsidR="00963006" w:rsidRPr="00E30239">
        <w:rPr>
          <w:rFonts w:ascii="Times New Roman" w:hAnsi="Times New Roman" w:cs="Times New Roman"/>
          <w:lang w:val="bg-BG"/>
        </w:rPr>
        <w:t xml:space="preserve">иска си </w:t>
      </w:r>
      <w:r w:rsidR="008A0423" w:rsidRPr="00E30239">
        <w:rPr>
          <w:rFonts w:ascii="Times New Roman" w:hAnsi="Times New Roman" w:cs="Times New Roman"/>
          <w:lang w:val="bg-BG"/>
        </w:rPr>
        <w:t>жалбоподателят</w:t>
      </w:r>
      <w:r w:rsidR="006766CE" w:rsidRPr="00E30239">
        <w:rPr>
          <w:rFonts w:ascii="Times New Roman" w:hAnsi="Times New Roman" w:cs="Times New Roman"/>
        </w:rPr>
        <w:t xml:space="preserve"> </w:t>
      </w:r>
      <w:r w:rsidR="00C44594" w:rsidRPr="00E30239">
        <w:rPr>
          <w:rFonts w:ascii="Times New Roman" w:hAnsi="Times New Roman" w:cs="Times New Roman"/>
          <w:lang w:val="bg-BG"/>
        </w:rPr>
        <w:t>представя</w:t>
      </w:r>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график</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за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работата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извършена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от</w:t>
      </w:r>
      <w:proofErr w:type="spellEnd"/>
      <w:r w:rsidR="006766CE" w:rsidRPr="00E30239">
        <w:rPr>
          <w:rFonts w:ascii="Times New Roman" w:hAnsi="Times New Roman" w:cs="Times New Roman"/>
        </w:rPr>
        <w:t xml:space="preserve"> </w:t>
      </w:r>
      <w:r w:rsidR="008A0423" w:rsidRPr="00E30239">
        <w:rPr>
          <w:rFonts w:ascii="Times New Roman" w:hAnsi="Times New Roman" w:cs="Times New Roman"/>
          <w:lang w:val="bg-BG"/>
        </w:rPr>
        <w:t>неговия</w:t>
      </w:r>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адвокат</w:t>
      </w:r>
      <w:proofErr w:type="spellEnd"/>
      <w:r w:rsidR="006766CE" w:rsidRPr="00E30239">
        <w:rPr>
          <w:rFonts w:ascii="Times New Roman" w:hAnsi="Times New Roman" w:cs="Times New Roman"/>
        </w:rPr>
        <w:t xml:space="preserve">, и </w:t>
      </w:r>
      <w:proofErr w:type="spellStart"/>
      <w:r w:rsidR="006766CE" w:rsidRPr="00E30239">
        <w:rPr>
          <w:rFonts w:ascii="Times New Roman" w:hAnsi="Times New Roman" w:cs="Times New Roman"/>
        </w:rPr>
        <w:t>квитанции</w:t>
      </w:r>
      <w:proofErr w:type="spellEnd"/>
      <w:r w:rsidR="006766CE" w:rsidRPr="00E30239">
        <w:rPr>
          <w:rFonts w:ascii="Times New Roman" w:hAnsi="Times New Roman" w:cs="Times New Roman"/>
        </w:rPr>
        <w:t xml:space="preserve"> </w:t>
      </w:r>
      <w:proofErr w:type="spellStart"/>
      <w:r w:rsidR="008A0423" w:rsidRPr="00E30239">
        <w:rPr>
          <w:rFonts w:ascii="Times New Roman" w:hAnsi="Times New Roman" w:cs="Times New Roman"/>
        </w:rPr>
        <w:t>за</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сумата</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платена</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за</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превод</w:t>
      </w:r>
      <w:proofErr w:type="spellEnd"/>
      <w:r w:rsidR="008A0423" w:rsidRPr="00E30239">
        <w:rPr>
          <w:rFonts w:ascii="Times New Roman" w:hAnsi="Times New Roman" w:cs="Times New Roman"/>
        </w:rPr>
        <w:t xml:space="preserve">. </w:t>
      </w:r>
      <w:r w:rsidR="008A0423" w:rsidRPr="00E30239">
        <w:rPr>
          <w:rFonts w:ascii="Times New Roman" w:hAnsi="Times New Roman" w:cs="Times New Roman"/>
          <w:lang w:val="bg-BG"/>
        </w:rPr>
        <w:t>Той</w:t>
      </w:r>
      <w:r w:rsidR="006766CE" w:rsidRPr="00E30239">
        <w:rPr>
          <w:rFonts w:ascii="Times New Roman" w:hAnsi="Times New Roman" w:cs="Times New Roman"/>
        </w:rPr>
        <w:t xml:space="preserve"> </w:t>
      </w:r>
      <w:r w:rsidR="00C24926" w:rsidRPr="00E30239">
        <w:rPr>
          <w:rFonts w:ascii="Times New Roman" w:hAnsi="Times New Roman" w:cs="Times New Roman"/>
          <w:lang w:val="bg-BG"/>
        </w:rPr>
        <w:t>иска</w:t>
      </w:r>
      <w:r w:rsidR="006766CE" w:rsidRPr="00E30239">
        <w:rPr>
          <w:rFonts w:ascii="Times New Roman" w:hAnsi="Times New Roman" w:cs="Times New Roman"/>
        </w:rPr>
        <w:t xml:space="preserve"> </w:t>
      </w:r>
      <w:r w:rsidR="0042770E" w:rsidRPr="00E30239">
        <w:rPr>
          <w:rFonts w:ascii="Times New Roman" w:hAnsi="Times New Roman" w:cs="Times New Roman"/>
          <w:lang w:val="bg-BG"/>
        </w:rPr>
        <w:t>415</w:t>
      </w:r>
      <w:r w:rsidR="00C24926" w:rsidRPr="00E30239">
        <w:rPr>
          <w:rFonts w:ascii="Times New Roman" w:hAnsi="Times New Roman" w:cs="Times New Roman"/>
        </w:rPr>
        <w:t xml:space="preserve"> </w:t>
      </w:r>
      <w:proofErr w:type="spellStart"/>
      <w:r w:rsidR="00C24926" w:rsidRPr="00E30239">
        <w:rPr>
          <w:rFonts w:ascii="Times New Roman" w:hAnsi="Times New Roman" w:cs="Times New Roman"/>
        </w:rPr>
        <w:t>евро</w:t>
      </w:r>
      <w:proofErr w:type="spellEnd"/>
      <w:r w:rsidR="006766CE" w:rsidRPr="00E30239">
        <w:rPr>
          <w:rFonts w:ascii="Times New Roman" w:hAnsi="Times New Roman" w:cs="Times New Roman"/>
        </w:rPr>
        <w:t xml:space="preserve"> </w:t>
      </w:r>
      <w:r w:rsidR="00815451">
        <w:rPr>
          <w:rFonts w:ascii="Times New Roman" w:hAnsi="Times New Roman" w:cs="Times New Roman"/>
          <w:lang w:val="bg-BG"/>
        </w:rPr>
        <w:t xml:space="preserve">от </w:t>
      </w:r>
      <w:proofErr w:type="spellStart"/>
      <w:r w:rsidR="00815451" w:rsidRPr="00E30239">
        <w:rPr>
          <w:rFonts w:ascii="Times New Roman" w:hAnsi="Times New Roman" w:cs="Times New Roman"/>
        </w:rPr>
        <w:t>присъдените</w:t>
      </w:r>
      <w:proofErr w:type="spellEnd"/>
      <w:r w:rsidR="00815451" w:rsidRPr="00E30239">
        <w:rPr>
          <w:rFonts w:ascii="Times New Roman" w:hAnsi="Times New Roman" w:cs="Times New Roman"/>
        </w:rPr>
        <w:t xml:space="preserve"> </w:t>
      </w:r>
      <w:proofErr w:type="spellStart"/>
      <w:r w:rsidR="00815451" w:rsidRPr="00E30239">
        <w:rPr>
          <w:rFonts w:ascii="Times New Roman" w:hAnsi="Times New Roman" w:cs="Times New Roman"/>
        </w:rPr>
        <w:t>по</w:t>
      </w:r>
      <w:proofErr w:type="spellEnd"/>
      <w:r w:rsidR="00815451" w:rsidRPr="00E30239">
        <w:rPr>
          <w:rFonts w:ascii="Times New Roman" w:hAnsi="Times New Roman" w:cs="Times New Roman"/>
        </w:rPr>
        <w:t xml:space="preserve"> </w:t>
      </w:r>
      <w:proofErr w:type="spellStart"/>
      <w:r w:rsidR="00815451" w:rsidRPr="00E30239">
        <w:rPr>
          <w:rFonts w:ascii="Times New Roman" w:hAnsi="Times New Roman" w:cs="Times New Roman"/>
        </w:rPr>
        <w:t>тази</w:t>
      </w:r>
      <w:proofErr w:type="spellEnd"/>
      <w:r w:rsidR="00815451" w:rsidRPr="00E30239">
        <w:rPr>
          <w:rFonts w:ascii="Times New Roman" w:hAnsi="Times New Roman" w:cs="Times New Roman"/>
        </w:rPr>
        <w:t xml:space="preserve"> </w:t>
      </w:r>
      <w:r w:rsidR="00815451" w:rsidRPr="00E30239">
        <w:rPr>
          <w:rFonts w:ascii="Times New Roman" w:hAnsi="Times New Roman" w:cs="Times New Roman"/>
          <w:lang w:val="bg-BG"/>
        </w:rPr>
        <w:t>точка</w:t>
      </w:r>
      <w:r w:rsidR="00815451" w:rsidRPr="00E30239">
        <w:rPr>
          <w:rFonts w:ascii="Times New Roman" w:hAnsi="Times New Roman" w:cs="Times New Roman"/>
        </w:rPr>
        <w:t xml:space="preserve"> </w:t>
      </w:r>
      <w:proofErr w:type="spellStart"/>
      <w:r w:rsidR="006766CE" w:rsidRPr="00E30239">
        <w:rPr>
          <w:rFonts w:ascii="Times New Roman" w:hAnsi="Times New Roman" w:cs="Times New Roman"/>
        </w:rPr>
        <w:t>да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бъдат</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изплатени</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по</w:t>
      </w:r>
      <w:proofErr w:type="spellEnd"/>
      <w:r w:rsidR="006766CE" w:rsidRPr="00E30239">
        <w:rPr>
          <w:rFonts w:ascii="Times New Roman" w:hAnsi="Times New Roman" w:cs="Times New Roman"/>
        </w:rPr>
        <w:t xml:space="preserve"> </w:t>
      </w:r>
      <w:r w:rsidR="008A0423" w:rsidRPr="00E30239">
        <w:rPr>
          <w:rFonts w:ascii="Times New Roman" w:hAnsi="Times New Roman" w:cs="Times New Roman"/>
          <w:lang w:val="bg-BG"/>
        </w:rPr>
        <w:t>неговата</w:t>
      </w:r>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банкова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сметка</w:t>
      </w:r>
      <w:proofErr w:type="spellEnd"/>
      <w:r w:rsidR="006766CE" w:rsidRPr="00E30239">
        <w:rPr>
          <w:rFonts w:ascii="Times New Roman" w:hAnsi="Times New Roman" w:cs="Times New Roman"/>
        </w:rPr>
        <w:t xml:space="preserve">, а </w:t>
      </w:r>
      <w:proofErr w:type="spellStart"/>
      <w:r w:rsidR="006766CE" w:rsidRPr="00E30239">
        <w:rPr>
          <w:rFonts w:ascii="Times New Roman" w:hAnsi="Times New Roman" w:cs="Times New Roman"/>
        </w:rPr>
        <w:t>останалата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част</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да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бъде</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преведена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директно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банковата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сметка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на</w:t>
      </w:r>
      <w:proofErr w:type="spellEnd"/>
      <w:r w:rsidR="006766CE" w:rsidRPr="00E30239">
        <w:rPr>
          <w:rFonts w:ascii="Times New Roman" w:hAnsi="Times New Roman" w:cs="Times New Roman"/>
        </w:rPr>
        <w:t xml:space="preserve"> </w:t>
      </w:r>
      <w:r w:rsidR="008A0423" w:rsidRPr="00E30239">
        <w:rPr>
          <w:rFonts w:ascii="Times New Roman" w:hAnsi="Times New Roman" w:cs="Times New Roman"/>
          <w:lang w:val="bg-BG"/>
        </w:rPr>
        <w:t>неговия</w:t>
      </w:r>
      <w:r w:rsidR="006766CE" w:rsidRPr="00E30239">
        <w:rPr>
          <w:rFonts w:ascii="Times New Roman" w:hAnsi="Times New Roman" w:cs="Times New Roman"/>
        </w:rPr>
        <w:t xml:space="preserve"> </w:t>
      </w:r>
      <w:r w:rsidR="00C24926" w:rsidRPr="00E30239">
        <w:rPr>
          <w:rFonts w:ascii="Times New Roman" w:hAnsi="Times New Roman" w:cs="Times New Roman"/>
          <w:lang w:val="bg-BG"/>
        </w:rPr>
        <w:t>процесуален</w:t>
      </w:r>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представител</w:t>
      </w:r>
      <w:proofErr w:type="spellEnd"/>
      <w:r w:rsidR="006766CE" w:rsidRPr="00E30239">
        <w:rPr>
          <w:rFonts w:ascii="Times New Roman" w:hAnsi="Times New Roman" w:cs="Times New Roman"/>
        </w:rPr>
        <w:t>.</w:t>
      </w:r>
    </w:p>
    <w:p w14:paraId="1C458453" w14:textId="614464A3" w:rsidR="00E6114C" w:rsidRPr="00E30239" w:rsidRDefault="002132B5">
      <w:pPr>
        <w:pStyle w:val="JuPara"/>
        <w:rPr>
          <w:rFonts w:ascii="Times New Roman" w:hAnsi="Times New Roman" w:cs="Times New Roman"/>
        </w:rPr>
      </w:pPr>
      <w:r w:rsidRPr="00E30239">
        <w:rPr>
          <w:rFonts w:ascii="Times New Roman" w:hAnsi="Times New Roman" w:cs="Times New Roman"/>
          <w:noProof/>
          <w:lang w:val="bg-BG"/>
        </w:rPr>
        <w:t>2</w:t>
      </w:r>
      <w:r w:rsidR="008A0423" w:rsidRPr="00E30239">
        <w:rPr>
          <w:rFonts w:ascii="Times New Roman" w:hAnsi="Times New Roman" w:cs="Times New Roman"/>
          <w:noProof/>
          <w:lang w:val="bg-BG"/>
        </w:rPr>
        <w:t>2</w:t>
      </w:r>
      <w:r w:rsidR="006766CE" w:rsidRPr="00E30239">
        <w:rPr>
          <w:rFonts w:ascii="Times New Roman" w:hAnsi="Times New Roman" w:cs="Times New Roman"/>
          <w:noProof/>
        </w:rPr>
        <w:fldChar w:fldCharType="begin"/>
      </w:r>
      <w:r w:rsidR="006766CE" w:rsidRPr="00E30239">
        <w:rPr>
          <w:rFonts w:ascii="Times New Roman" w:hAnsi="Times New Roman" w:cs="Times New Roman"/>
          <w:noProof/>
        </w:rPr>
        <w:instrText xml:space="preserve"> SEQ level0 \*arabic \* MERGEFORMAT </w:instrText>
      </w:r>
      <w:r w:rsidR="006766CE" w:rsidRPr="00E30239">
        <w:rPr>
          <w:rFonts w:ascii="Times New Roman" w:hAnsi="Times New Roman" w:cs="Times New Roman"/>
          <w:noProof/>
        </w:rPr>
        <w:fldChar w:fldCharType="end"/>
      </w:r>
      <w:r w:rsidR="00581F2E" w:rsidRPr="00E30239">
        <w:rPr>
          <w:rFonts w:ascii="Times New Roman" w:hAnsi="Times New Roman" w:cs="Times New Roman"/>
        </w:rPr>
        <w:t xml:space="preserve">.  </w:t>
      </w:r>
      <w:proofErr w:type="spellStart"/>
      <w:r w:rsidR="008A0423" w:rsidRPr="00E30239">
        <w:rPr>
          <w:rFonts w:ascii="Times New Roman" w:hAnsi="Times New Roman" w:cs="Times New Roman"/>
        </w:rPr>
        <w:t>Правителството</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твърди</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че</w:t>
      </w:r>
      <w:proofErr w:type="spellEnd"/>
      <w:r w:rsidR="008A0423" w:rsidRPr="00E30239">
        <w:rPr>
          <w:rFonts w:ascii="Times New Roman" w:hAnsi="Times New Roman" w:cs="Times New Roman"/>
        </w:rPr>
        <w:t xml:space="preserve"> </w:t>
      </w:r>
      <w:r w:rsidR="00815451">
        <w:rPr>
          <w:rFonts w:ascii="Times New Roman" w:hAnsi="Times New Roman" w:cs="Times New Roman"/>
          <w:lang w:val="bg-BG"/>
        </w:rPr>
        <w:t>претенцията</w:t>
      </w:r>
      <w:r w:rsidR="008A0423" w:rsidRPr="00E30239">
        <w:rPr>
          <w:rFonts w:ascii="Times New Roman" w:hAnsi="Times New Roman" w:cs="Times New Roman"/>
        </w:rPr>
        <w:t xml:space="preserve"> е </w:t>
      </w:r>
      <w:proofErr w:type="spellStart"/>
      <w:r w:rsidR="008A0423" w:rsidRPr="00E30239">
        <w:rPr>
          <w:rFonts w:ascii="Times New Roman" w:hAnsi="Times New Roman" w:cs="Times New Roman"/>
        </w:rPr>
        <w:t>недопустим</w:t>
      </w:r>
      <w:proofErr w:type="spellEnd"/>
      <w:r w:rsidR="00815451">
        <w:rPr>
          <w:rFonts w:ascii="Times New Roman" w:hAnsi="Times New Roman" w:cs="Times New Roman"/>
          <w:lang w:val="bg-BG"/>
        </w:rPr>
        <w:t>а</w:t>
      </w:r>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тъй</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като</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жалбоподателят</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не</w:t>
      </w:r>
      <w:proofErr w:type="spellEnd"/>
      <w:r w:rsidR="008A0423" w:rsidRPr="00E30239">
        <w:rPr>
          <w:rFonts w:ascii="Times New Roman" w:hAnsi="Times New Roman" w:cs="Times New Roman"/>
        </w:rPr>
        <w:t xml:space="preserve"> е </w:t>
      </w:r>
      <w:proofErr w:type="spellStart"/>
      <w:r w:rsidR="008A0423" w:rsidRPr="00E30239">
        <w:rPr>
          <w:rFonts w:ascii="Times New Roman" w:hAnsi="Times New Roman" w:cs="Times New Roman"/>
        </w:rPr>
        <w:t>представил</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никакви</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аргументи</w:t>
      </w:r>
      <w:proofErr w:type="spellEnd"/>
      <w:r w:rsidR="008A0423" w:rsidRPr="00E30239">
        <w:rPr>
          <w:rFonts w:ascii="Times New Roman" w:hAnsi="Times New Roman" w:cs="Times New Roman"/>
        </w:rPr>
        <w:t xml:space="preserve"> </w:t>
      </w:r>
      <w:r w:rsidR="00815451">
        <w:rPr>
          <w:rFonts w:ascii="Times New Roman" w:hAnsi="Times New Roman" w:cs="Times New Roman"/>
          <w:lang w:val="bg-BG"/>
        </w:rPr>
        <w:t>в нейна подкрепа</w:t>
      </w:r>
      <w:r w:rsidR="008A0423" w:rsidRPr="00E30239">
        <w:rPr>
          <w:rFonts w:ascii="Times New Roman" w:hAnsi="Times New Roman" w:cs="Times New Roman"/>
        </w:rPr>
        <w:t>.</w:t>
      </w:r>
      <w:r w:rsidRPr="00E30239">
        <w:rPr>
          <w:rFonts w:ascii="Times New Roman" w:hAnsi="Times New Roman" w:cs="Times New Roman"/>
          <w:lang w:val="bg-BG"/>
        </w:rPr>
        <w:t xml:space="preserve"> То оспорва искането </w:t>
      </w:r>
      <w:r w:rsidR="008A0423" w:rsidRPr="00E30239">
        <w:rPr>
          <w:rFonts w:ascii="Times New Roman" w:hAnsi="Times New Roman" w:cs="Times New Roman"/>
          <w:lang w:val="bg-BG"/>
        </w:rPr>
        <w:t>на жалбоподателя</w:t>
      </w:r>
      <w:r w:rsidRPr="00E30239">
        <w:rPr>
          <w:rFonts w:ascii="Times New Roman" w:hAnsi="Times New Roman" w:cs="Times New Roman"/>
          <w:lang w:val="bg-BG"/>
        </w:rPr>
        <w:t xml:space="preserve"> за възстановяване на сумата за разходи и разноски, като го счита за прекомерно. </w:t>
      </w:r>
      <w:r w:rsidR="008A0423" w:rsidRPr="00E30239">
        <w:rPr>
          <w:rFonts w:ascii="Times New Roman" w:hAnsi="Times New Roman" w:cs="Times New Roman"/>
          <w:lang w:val="bg-BG"/>
        </w:rPr>
        <w:t xml:space="preserve"> </w:t>
      </w:r>
    </w:p>
    <w:p w14:paraId="31F21E26" w14:textId="069F6010" w:rsidR="00E6114C" w:rsidRPr="00E30239" w:rsidRDefault="002132B5">
      <w:pPr>
        <w:pStyle w:val="JuPara"/>
        <w:rPr>
          <w:rFonts w:ascii="Times New Roman" w:hAnsi="Times New Roman" w:cs="Times New Roman"/>
          <w:lang w:val="bg-BG"/>
        </w:rPr>
      </w:pPr>
      <w:r w:rsidRPr="00E30239">
        <w:rPr>
          <w:rFonts w:ascii="Times New Roman" w:hAnsi="Times New Roman" w:cs="Times New Roman"/>
          <w:noProof/>
          <w:lang w:val="bg-BG"/>
        </w:rPr>
        <w:t>2</w:t>
      </w:r>
      <w:r w:rsidR="008A0423" w:rsidRPr="00E30239">
        <w:rPr>
          <w:rFonts w:ascii="Times New Roman" w:hAnsi="Times New Roman" w:cs="Times New Roman"/>
          <w:noProof/>
          <w:lang w:val="bg-BG"/>
        </w:rPr>
        <w:t>3</w:t>
      </w:r>
      <w:r w:rsidR="00581F2E" w:rsidRPr="00E30239">
        <w:rPr>
          <w:rFonts w:ascii="Times New Roman" w:hAnsi="Times New Roman" w:cs="Times New Roman"/>
        </w:rPr>
        <w:t xml:space="preserve">. </w:t>
      </w:r>
      <w:proofErr w:type="spellStart"/>
      <w:r w:rsidR="00827899" w:rsidRPr="00E30239">
        <w:rPr>
          <w:rFonts w:ascii="Times New Roman" w:hAnsi="Times New Roman" w:cs="Times New Roman"/>
        </w:rPr>
        <w:t>Съдът</w:t>
      </w:r>
      <w:proofErr w:type="spellEnd"/>
      <w:r w:rsidR="00827899" w:rsidRPr="00E30239">
        <w:rPr>
          <w:rFonts w:ascii="Times New Roman" w:hAnsi="Times New Roman" w:cs="Times New Roman"/>
        </w:rPr>
        <w:t xml:space="preserve">, </w:t>
      </w:r>
      <w:proofErr w:type="spellStart"/>
      <w:r w:rsidR="00827899" w:rsidRPr="00E30239">
        <w:rPr>
          <w:rFonts w:ascii="Times New Roman" w:hAnsi="Times New Roman" w:cs="Times New Roman"/>
        </w:rPr>
        <w:t>като</w:t>
      </w:r>
      <w:proofErr w:type="spellEnd"/>
      <w:r w:rsidR="00827899" w:rsidRPr="00E30239">
        <w:rPr>
          <w:rFonts w:ascii="Times New Roman" w:hAnsi="Times New Roman" w:cs="Times New Roman"/>
        </w:rPr>
        <w:t xml:space="preserve"> </w:t>
      </w:r>
      <w:proofErr w:type="spellStart"/>
      <w:r w:rsidR="00827899" w:rsidRPr="00E30239">
        <w:rPr>
          <w:rFonts w:ascii="Times New Roman" w:hAnsi="Times New Roman" w:cs="Times New Roman"/>
        </w:rPr>
        <w:t>се</w:t>
      </w:r>
      <w:proofErr w:type="spellEnd"/>
      <w:r w:rsidR="00827899" w:rsidRPr="00E30239">
        <w:rPr>
          <w:rFonts w:ascii="Times New Roman" w:hAnsi="Times New Roman" w:cs="Times New Roman"/>
        </w:rPr>
        <w:t xml:space="preserve"> </w:t>
      </w:r>
      <w:proofErr w:type="spellStart"/>
      <w:r w:rsidR="00827899" w:rsidRPr="00E30239">
        <w:rPr>
          <w:rFonts w:ascii="Times New Roman" w:hAnsi="Times New Roman" w:cs="Times New Roman"/>
        </w:rPr>
        <w:t>произнася</w:t>
      </w:r>
      <w:proofErr w:type="spellEnd"/>
      <w:r w:rsidR="00827899" w:rsidRPr="00E30239">
        <w:rPr>
          <w:rFonts w:ascii="Times New Roman" w:hAnsi="Times New Roman" w:cs="Times New Roman"/>
        </w:rPr>
        <w:t xml:space="preserve"> </w:t>
      </w:r>
      <w:proofErr w:type="spellStart"/>
      <w:r w:rsidR="00827899" w:rsidRPr="00E30239">
        <w:rPr>
          <w:rFonts w:ascii="Times New Roman" w:hAnsi="Times New Roman" w:cs="Times New Roman"/>
        </w:rPr>
        <w:t>по</w:t>
      </w:r>
      <w:proofErr w:type="spellEnd"/>
      <w:r w:rsidR="00827899" w:rsidRPr="00E30239">
        <w:rPr>
          <w:rFonts w:ascii="Times New Roman" w:hAnsi="Times New Roman" w:cs="Times New Roman"/>
        </w:rPr>
        <w:t xml:space="preserve"> </w:t>
      </w:r>
      <w:proofErr w:type="spellStart"/>
      <w:r w:rsidR="00827899" w:rsidRPr="00E30239">
        <w:rPr>
          <w:rFonts w:ascii="Times New Roman" w:hAnsi="Times New Roman" w:cs="Times New Roman"/>
        </w:rPr>
        <w:t>справедливост</w:t>
      </w:r>
      <w:proofErr w:type="spellEnd"/>
      <w:r w:rsidR="00827899" w:rsidRPr="00E30239">
        <w:rPr>
          <w:rFonts w:ascii="Times New Roman" w:hAnsi="Times New Roman" w:cs="Times New Roman"/>
        </w:rPr>
        <w:t xml:space="preserve"> </w:t>
      </w:r>
      <w:r w:rsidR="00F87EE0" w:rsidRPr="00E30239">
        <w:rPr>
          <w:rFonts w:ascii="Times New Roman" w:hAnsi="Times New Roman" w:cs="Times New Roman"/>
          <w:lang w:val="bg-BG"/>
        </w:rPr>
        <w:t xml:space="preserve">и </w:t>
      </w:r>
      <w:proofErr w:type="spellStart"/>
      <w:r w:rsidR="008A0423" w:rsidRPr="00E30239">
        <w:rPr>
          <w:rFonts w:ascii="Times New Roman" w:hAnsi="Times New Roman" w:cs="Times New Roman"/>
        </w:rPr>
        <w:t>като</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взема</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предвид</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факта</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че</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жалбоподателят</w:t>
      </w:r>
      <w:proofErr w:type="spellEnd"/>
      <w:r w:rsidR="008A0423" w:rsidRPr="00E30239">
        <w:rPr>
          <w:rFonts w:ascii="Times New Roman" w:hAnsi="Times New Roman" w:cs="Times New Roman"/>
        </w:rPr>
        <w:t xml:space="preserve"> е </w:t>
      </w:r>
      <w:proofErr w:type="spellStart"/>
      <w:r w:rsidR="008A0423" w:rsidRPr="00E30239">
        <w:rPr>
          <w:rFonts w:ascii="Times New Roman" w:hAnsi="Times New Roman" w:cs="Times New Roman"/>
        </w:rPr>
        <w:t>получил</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частично</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обезщетение</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на</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национално</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равнище</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вж</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параграф</w:t>
      </w:r>
      <w:proofErr w:type="spellEnd"/>
      <w:r w:rsidR="008A0423" w:rsidRPr="00E30239">
        <w:rPr>
          <w:rFonts w:ascii="Times New Roman" w:hAnsi="Times New Roman" w:cs="Times New Roman"/>
        </w:rPr>
        <w:t xml:space="preserve"> </w:t>
      </w:r>
      <w:r w:rsidR="008A0423" w:rsidRPr="00E30239">
        <w:rPr>
          <w:rFonts w:ascii="Times New Roman" w:hAnsi="Times New Roman" w:cs="Times New Roman"/>
        </w:rPr>
        <w:fldChar w:fldCharType="begin"/>
      </w:r>
      <w:r w:rsidR="008A0423" w:rsidRPr="00E30239">
        <w:rPr>
          <w:rFonts w:ascii="Times New Roman" w:hAnsi="Times New Roman" w:cs="Times New Roman"/>
        </w:rPr>
        <w:instrText xml:space="preserve"> REF tort \h </w:instrText>
      </w:r>
      <w:r w:rsidR="00E30239">
        <w:rPr>
          <w:rFonts w:ascii="Times New Roman" w:hAnsi="Times New Roman" w:cs="Times New Roman"/>
        </w:rPr>
        <w:instrText xml:space="preserve"> \* MERGEFORMAT </w:instrText>
      </w:r>
      <w:r w:rsidR="008A0423" w:rsidRPr="00E30239">
        <w:rPr>
          <w:rFonts w:ascii="Times New Roman" w:hAnsi="Times New Roman" w:cs="Times New Roman"/>
        </w:rPr>
      </w:r>
      <w:r w:rsidR="008A0423" w:rsidRPr="00E30239">
        <w:rPr>
          <w:rFonts w:ascii="Times New Roman" w:hAnsi="Times New Roman" w:cs="Times New Roman"/>
        </w:rPr>
        <w:fldChar w:fldCharType="separate"/>
      </w:r>
      <w:r w:rsidR="008A0423" w:rsidRPr="00E30239">
        <w:rPr>
          <w:rFonts w:ascii="Times New Roman" w:hAnsi="Times New Roman" w:cs="Times New Roman"/>
          <w:noProof/>
        </w:rPr>
        <w:t>2</w:t>
      </w:r>
      <w:r w:rsidR="008A0423" w:rsidRPr="00E30239">
        <w:rPr>
          <w:rFonts w:ascii="Times New Roman" w:hAnsi="Times New Roman" w:cs="Times New Roman"/>
        </w:rPr>
        <w:fldChar w:fldCharType="end"/>
      </w:r>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по-горе</w:t>
      </w:r>
      <w:proofErr w:type="spellEnd"/>
      <w:r w:rsidR="008A0423" w:rsidRPr="00E30239">
        <w:rPr>
          <w:rFonts w:ascii="Times New Roman" w:hAnsi="Times New Roman" w:cs="Times New Roman"/>
        </w:rPr>
        <w:t xml:space="preserve">), </w:t>
      </w:r>
      <w:r w:rsidR="008A0423" w:rsidRPr="00E30239">
        <w:rPr>
          <w:rFonts w:ascii="Times New Roman" w:hAnsi="Times New Roman" w:cs="Times New Roman"/>
          <w:lang w:val="bg-BG"/>
        </w:rPr>
        <w:t>счита</w:t>
      </w:r>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за</w:t>
      </w:r>
      <w:proofErr w:type="spellEnd"/>
      <w:r w:rsidR="008A0423" w:rsidRPr="00E30239">
        <w:rPr>
          <w:rFonts w:ascii="Times New Roman" w:hAnsi="Times New Roman" w:cs="Times New Roman"/>
        </w:rPr>
        <w:t xml:space="preserve"> </w:t>
      </w:r>
      <w:r w:rsidR="008A0423" w:rsidRPr="00E30239">
        <w:rPr>
          <w:rFonts w:ascii="Times New Roman" w:hAnsi="Times New Roman" w:cs="Times New Roman"/>
          <w:lang w:val="bg-BG"/>
        </w:rPr>
        <w:t>подходящо</w:t>
      </w:r>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да</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му</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присъди</w:t>
      </w:r>
      <w:proofErr w:type="spellEnd"/>
      <w:r w:rsidR="008A0423" w:rsidRPr="00E30239">
        <w:rPr>
          <w:rFonts w:ascii="Times New Roman" w:hAnsi="Times New Roman" w:cs="Times New Roman"/>
        </w:rPr>
        <w:t xml:space="preserve"> 1 </w:t>
      </w:r>
      <w:proofErr w:type="gramStart"/>
      <w:r w:rsidR="008A0423" w:rsidRPr="00E30239">
        <w:rPr>
          <w:rFonts w:ascii="Times New Roman" w:hAnsi="Times New Roman" w:cs="Times New Roman"/>
        </w:rPr>
        <w:t xml:space="preserve">500 </w:t>
      </w:r>
      <w:proofErr w:type="spellStart"/>
      <w:r w:rsidR="008A0423" w:rsidRPr="00E30239">
        <w:rPr>
          <w:rFonts w:ascii="Times New Roman" w:hAnsi="Times New Roman" w:cs="Times New Roman"/>
        </w:rPr>
        <w:t>евро</w:t>
      </w:r>
      <w:proofErr w:type="spellEnd"/>
      <w:proofErr w:type="gram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за</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неимуществени</w:t>
      </w:r>
      <w:proofErr w:type="spellEnd"/>
      <w:r w:rsidR="008A0423" w:rsidRPr="00E30239">
        <w:rPr>
          <w:rFonts w:ascii="Times New Roman" w:hAnsi="Times New Roman" w:cs="Times New Roman"/>
        </w:rPr>
        <w:t xml:space="preserve"> </w:t>
      </w:r>
      <w:proofErr w:type="spellStart"/>
      <w:r w:rsidR="008A0423" w:rsidRPr="00E30239">
        <w:rPr>
          <w:rFonts w:ascii="Times New Roman" w:hAnsi="Times New Roman" w:cs="Times New Roman"/>
        </w:rPr>
        <w:t>вреди</w:t>
      </w:r>
      <w:proofErr w:type="spellEnd"/>
      <w:r w:rsidR="008A0423" w:rsidRPr="00E30239">
        <w:rPr>
          <w:rFonts w:ascii="Times New Roman" w:hAnsi="Times New Roman" w:cs="Times New Roman"/>
        </w:rPr>
        <w:t>.</w:t>
      </w:r>
      <w:r w:rsidR="001C4CD7" w:rsidRPr="00E30239">
        <w:rPr>
          <w:rFonts w:ascii="Times New Roman" w:hAnsi="Times New Roman" w:cs="Times New Roman"/>
          <w:lang w:val="bg-BG"/>
        </w:rPr>
        <w:t xml:space="preserve"> </w:t>
      </w:r>
    </w:p>
    <w:p w14:paraId="307B61E9" w14:textId="22A68D38" w:rsidR="00E6114C" w:rsidRPr="00E30239" w:rsidRDefault="008A0423">
      <w:pPr>
        <w:pStyle w:val="JuPara"/>
        <w:rPr>
          <w:rFonts w:ascii="Times New Roman" w:hAnsi="Times New Roman" w:cs="Times New Roman"/>
          <w:lang w:val="bg-BG"/>
        </w:rPr>
      </w:pPr>
      <w:r w:rsidRPr="00E30239">
        <w:rPr>
          <w:rFonts w:ascii="Times New Roman" w:hAnsi="Times New Roman" w:cs="Times New Roman"/>
          <w:noProof/>
          <w:lang w:val="bg-BG"/>
        </w:rPr>
        <w:t>24</w:t>
      </w:r>
      <w:r w:rsidR="00581F2E" w:rsidRPr="00E30239">
        <w:rPr>
          <w:rFonts w:ascii="Times New Roman" w:hAnsi="Times New Roman" w:cs="Times New Roman"/>
        </w:rPr>
        <w:t xml:space="preserve">.  </w:t>
      </w:r>
      <w:proofErr w:type="spellStart"/>
      <w:proofErr w:type="gramStart"/>
      <w:r w:rsidR="00FB4F2F" w:rsidRPr="00E30239">
        <w:rPr>
          <w:rFonts w:ascii="Times New Roman" w:hAnsi="Times New Roman" w:cs="Times New Roman"/>
        </w:rPr>
        <w:t>Освен</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това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като</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се</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има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предвид</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фактът</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че</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настоящото</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дело</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се</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отнася</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до</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повтаряща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се</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жалба</w:t>
      </w:r>
      <w:proofErr w:type="spellEnd"/>
      <w:r w:rsidR="00FB4F2F" w:rsidRPr="00E30239">
        <w:rPr>
          <w:rFonts w:ascii="Times New Roman" w:hAnsi="Times New Roman" w:cs="Times New Roman"/>
        </w:rPr>
        <w:t xml:space="preserve"> и </w:t>
      </w:r>
      <w:proofErr w:type="spellStart"/>
      <w:r w:rsidR="00FB4F2F" w:rsidRPr="00E30239">
        <w:rPr>
          <w:rFonts w:ascii="Times New Roman" w:hAnsi="Times New Roman" w:cs="Times New Roman"/>
        </w:rPr>
        <w:t>че</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то</w:t>
      </w:r>
      <w:proofErr w:type="spellEnd"/>
      <w:r w:rsidR="00FB4F2F" w:rsidRPr="00E30239">
        <w:rPr>
          <w:rFonts w:ascii="Times New Roman" w:hAnsi="Times New Roman" w:cs="Times New Roman"/>
        </w:rPr>
        <w:t xml:space="preserve"> е </w:t>
      </w:r>
      <w:proofErr w:type="spellStart"/>
      <w:r w:rsidR="00FB4F2F" w:rsidRPr="00E30239">
        <w:rPr>
          <w:rFonts w:ascii="Times New Roman" w:hAnsi="Times New Roman" w:cs="Times New Roman"/>
        </w:rPr>
        <w:t>част</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от</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група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от</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десет</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почти</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идентични</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жалби</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подадени</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до</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Съда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от</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жалбоподатели</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представлявани</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от</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един</w:t>
      </w:r>
      <w:proofErr w:type="spellEnd"/>
      <w:r w:rsidR="00FB4F2F" w:rsidRPr="00E30239">
        <w:rPr>
          <w:rFonts w:ascii="Times New Roman" w:hAnsi="Times New Roman" w:cs="Times New Roman"/>
        </w:rPr>
        <w:t xml:space="preserve"> и </w:t>
      </w:r>
      <w:proofErr w:type="spellStart"/>
      <w:r w:rsidR="00FB4F2F" w:rsidRPr="00E30239">
        <w:rPr>
          <w:rFonts w:ascii="Times New Roman" w:hAnsi="Times New Roman" w:cs="Times New Roman"/>
        </w:rPr>
        <w:t>същ</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адвокат</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С</w:t>
      </w:r>
      <w:bookmarkStart w:id="2" w:name="_GoBack"/>
      <w:bookmarkEnd w:id="2"/>
      <w:r w:rsidR="00FB4F2F" w:rsidRPr="00E30239">
        <w:rPr>
          <w:rFonts w:ascii="Times New Roman" w:hAnsi="Times New Roman" w:cs="Times New Roman"/>
        </w:rPr>
        <w:t>ъдът</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счита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за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разумно</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да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присъди</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на</w:t>
      </w:r>
      <w:proofErr w:type="spellEnd"/>
      <w:r w:rsidR="00FB4F2F" w:rsidRPr="00E30239">
        <w:rPr>
          <w:rFonts w:ascii="Times New Roman" w:hAnsi="Times New Roman" w:cs="Times New Roman"/>
        </w:rPr>
        <w:t xml:space="preserve"> </w:t>
      </w:r>
      <w:r w:rsidR="002B7CAE" w:rsidRPr="00E30239">
        <w:rPr>
          <w:rFonts w:ascii="Times New Roman" w:hAnsi="Times New Roman" w:cs="Times New Roman"/>
          <w:lang w:val="bg-BG"/>
        </w:rPr>
        <w:t xml:space="preserve">жалбоподателя </w:t>
      </w:r>
      <w:proofErr w:type="spellStart"/>
      <w:r w:rsidR="00FB4F2F" w:rsidRPr="00E30239">
        <w:rPr>
          <w:rFonts w:ascii="Times New Roman" w:hAnsi="Times New Roman" w:cs="Times New Roman"/>
        </w:rPr>
        <w:t>обща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сума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от</w:t>
      </w:r>
      <w:proofErr w:type="spellEnd"/>
      <w:r w:rsidR="00FB4F2F" w:rsidRPr="00E30239">
        <w:rPr>
          <w:rFonts w:ascii="Times New Roman" w:hAnsi="Times New Roman" w:cs="Times New Roman"/>
        </w:rPr>
        <w:t xml:space="preserve"> 900 </w:t>
      </w:r>
      <w:proofErr w:type="spellStart"/>
      <w:r w:rsidR="00FB4F2F" w:rsidRPr="00E30239">
        <w:rPr>
          <w:rFonts w:ascii="Times New Roman" w:hAnsi="Times New Roman" w:cs="Times New Roman"/>
        </w:rPr>
        <w:t>евро</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за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покриване</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на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всички</w:t>
      </w:r>
      <w:proofErr w:type="spellEnd"/>
      <w:r w:rsidR="00FB4F2F" w:rsidRPr="00E30239">
        <w:rPr>
          <w:rFonts w:ascii="Times New Roman" w:hAnsi="Times New Roman" w:cs="Times New Roman"/>
        </w:rPr>
        <w:t xml:space="preserve"> </w:t>
      </w:r>
      <w:r w:rsidR="00FB4F2F" w:rsidRPr="00E30239">
        <w:rPr>
          <w:rFonts w:ascii="Times New Roman" w:hAnsi="Times New Roman" w:cs="Times New Roman"/>
          <w:lang w:val="bg-BG"/>
        </w:rPr>
        <w:t>възникнали</w:t>
      </w:r>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разходи</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плюс</w:t>
      </w:r>
      <w:proofErr w:type="spellEnd"/>
      <w:r w:rsidR="00FB4F2F" w:rsidRPr="00E30239">
        <w:rPr>
          <w:rFonts w:ascii="Times New Roman" w:hAnsi="Times New Roman" w:cs="Times New Roman"/>
        </w:rPr>
        <w:t xml:space="preserve"> </w:t>
      </w:r>
      <w:proofErr w:type="spellStart"/>
      <w:r w:rsidR="00C959D5" w:rsidRPr="00E30239">
        <w:rPr>
          <w:rFonts w:ascii="Times New Roman" w:hAnsi="Times New Roman" w:cs="Times New Roman"/>
        </w:rPr>
        <w:t>всички</w:t>
      </w:r>
      <w:proofErr w:type="spellEnd"/>
      <w:r w:rsidR="00C959D5" w:rsidRPr="00E30239">
        <w:rPr>
          <w:rFonts w:ascii="Times New Roman" w:hAnsi="Times New Roman" w:cs="Times New Roman"/>
        </w:rPr>
        <w:t xml:space="preserve"> </w:t>
      </w:r>
      <w:proofErr w:type="spellStart"/>
      <w:r w:rsidR="00C959D5" w:rsidRPr="00E30239">
        <w:rPr>
          <w:rFonts w:ascii="Times New Roman" w:hAnsi="Times New Roman" w:cs="Times New Roman"/>
        </w:rPr>
        <w:t>данъци</w:t>
      </w:r>
      <w:proofErr w:type="spellEnd"/>
      <w:r w:rsidR="00C959D5" w:rsidRPr="00E30239">
        <w:rPr>
          <w:rFonts w:ascii="Times New Roman" w:hAnsi="Times New Roman" w:cs="Times New Roman"/>
        </w:rPr>
        <w:t xml:space="preserve">, </w:t>
      </w:r>
      <w:proofErr w:type="spellStart"/>
      <w:r w:rsidR="00C959D5" w:rsidRPr="00E30239">
        <w:rPr>
          <w:rFonts w:ascii="Times New Roman" w:hAnsi="Times New Roman" w:cs="Times New Roman"/>
        </w:rPr>
        <w:t>които</w:t>
      </w:r>
      <w:proofErr w:type="spellEnd"/>
      <w:r w:rsidR="00C959D5" w:rsidRPr="00E30239">
        <w:rPr>
          <w:rFonts w:ascii="Times New Roman" w:hAnsi="Times New Roman" w:cs="Times New Roman"/>
        </w:rPr>
        <w:t xml:space="preserve"> </w:t>
      </w:r>
      <w:proofErr w:type="spellStart"/>
      <w:r w:rsidR="00C959D5" w:rsidRPr="00E30239">
        <w:rPr>
          <w:rFonts w:ascii="Times New Roman" w:hAnsi="Times New Roman" w:cs="Times New Roman"/>
        </w:rPr>
        <w:t>могат</w:t>
      </w:r>
      <w:proofErr w:type="spellEnd"/>
      <w:r w:rsidR="00C959D5" w:rsidRPr="00E30239">
        <w:rPr>
          <w:rFonts w:ascii="Times New Roman" w:hAnsi="Times New Roman" w:cs="Times New Roman"/>
        </w:rPr>
        <w:t xml:space="preserve"> </w:t>
      </w:r>
      <w:proofErr w:type="spellStart"/>
      <w:r w:rsidR="00C959D5" w:rsidRPr="00E30239">
        <w:rPr>
          <w:rFonts w:ascii="Times New Roman" w:hAnsi="Times New Roman" w:cs="Times New Roman"/>
        </w:rPr>
        <w:t>да</w:t>
      </w:r>
      <w:proofErr w:type="spellEnd"/>
      <w:r w:rsidR="00FB4F2F" w:rsidRPr="00E30239">
        <w:rPr>
          <w:rFonts w:ascii="Times New Roman" w:hAnsi="Times New Roman" w:cs="Times New Roman"/>
        </w:rPr>
        <w:t xml:space="preserve"> </w:t>
      </w:r>
      <w:r w:rsidR="00CD3C51" w:rsidRPr="00E30239">
        <w:rPr>
          <w:rFonts w:ascii="Times New Roman" w:hAnsi="Times New Roman" w:cs="Times New Roman"/>
          <w:lang w:val="bg-BG"/>
        </w:rPr>
        <w:t xml:space="preserve">му </w:t>
      </w:r>
      <w:proofErr w:type="spellStart"/>
      <w:r w:rsidR="00FB4F2F" w:rsidRPr="00E30239">
        <w:rPr>
          <w:rFonts w:ascii="Times New Roman" w:hAnsi="Times New Roman" w:cs="Times New Roman"/>
        </w:rPr>
        <w:t>бъдат</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начислени</w:t>
      </w:r>
      <w:proofErr w:type="spellEnd"/>
      <w:r w:rsidR="00FB4F2F" w:rsidRPr="00E30239">
        <w:rPr>
          <w:rFonts w:ascii="Times New Roman" w:hAnsi="Times New Roman" w:cs="Times New Roman"/>
        </w:rPr>
        <w:t>.</w:t>
      </w:r>
      <w:proofErr w:type="gram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Съдът</w:t>
      </w:r>
      <w:proofErr w:type="spellEnd"/>
      <w:r w:rsidR="00FB4F2F" w:rsidRPr="00E30239">
        <w:rPr>
          <w:rFonts w:ascii="Times New Roman" w:hAnsi="Times New Roman" w:cs="Times New Roman"/>
        </w:rPr>
        <w:t xml:space="preserve"> </w:t>
      </w:r>
      <w:r w:rsidR="00FB4F2F" w:rsidRPr="00E30239">
        <w:rPr>
          <w:rFonts w:ascii="Times New Roman" w:hAnsi="Times New Roman" w:cs="Times New Roman"/>
          <w:lang w:val="bg-BG"/>
        </w:rPr>
        <w:t>приема</w:t>
      </w:r>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че</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съгласно</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искането</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на</w:t>
      </w:r>
      <w:proofErr w:type="spellEnd"/>
      <w:r w:rsidR="00FB4F2F" w:rsidRPr="00E30239">
        <w:rPr>
          <w:rFonts w:ascii="Times New Roman" w:hAnsi="Times New Roman" w:cs="Times New Roman"/>
        </w:rPr>
        <w:t xml:space="preserve"> </w:t>
      </w:r>
      <w:r w:rsidR="002B7CAE" w:rsidRPr="00E30239">
        <w:rPr>
          <w:rFonts w:ascii="Times New Roman" w:hAnsi="Times New Roman" w:cs="Times New Roman"/>
          <w:lang w:val="bg-BG"/>
        </w:rPr>
        <w:t xml:space="preserve">жалбоподателя </w:t>
      </w:r>
      <w:r w:rsidR="004E1D51" w:rsidRPr="00E30239">
        <w:rPr>
          <w:rFonts w:ascii="Times New Roman" w:hAnsi="Times New Roman" w:cs="Times New Roman"/>
        </w:rPr>
        <w:t>485</w:t>
      </w:r>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евро</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от</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тази</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сума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трябва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да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бъдат</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изплатени</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директно</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по</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банковата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сметка</w:t>
      </w:r>
      <w:proofErr w:type="spellEnd"/>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на</w:t>
      </w:r>
      <w:proofErr w:type="spellEnd"/>
      <w:r w:rsidR="00FB4F2F" w:rsidRPr="00E30239">
        <w:rPr>
          <w:rFonts w:ascii="Times New Roman" w:hAnsi="Times New Roman" w:cs="Times New Roman"/>
        </w:rPr>
        <w:t xml:space="preserve"> </w:t>
      </w:r>
      <w:r w:rsidR="002B7CAE" w:rsidRPr="00E30239">
        <w:rPr>
          <w:rFonts w:ascii="Times New Roman" w:hAnsi="Times New Roman" w:cs="Times New Roman"/>
          <w:lang w:val="bg-BG"/>
        </w:rPr>
        <w:t>неговия</w:t>
      </w:r>
      <w:r w:rsidR="00FB4F2F" w:rsidRPr="00E30239">
        <w:rPr>
          <w:rFonts w:ascii="Times New Roman" w:hAnsi="Times New Roman" w:cs="Times New Roman"/>
        </w:rPr>
        <w:t xml:space="preserve"> </w:t>
      </w:r>
      <w:r w:rsidR="00FB4F2F" w:rsidRPr="00E30239">
        <w:rPr>
          <w:rFonts w:ascii="Times New Roman" w:hAnsi="Times New Roman" w:cs="Times New Roman"/>
          <w:lang w:val="bg-BG"/>
        </w:rPr>
        <w:t>процесуален</w:t>
      </w:r>
      <w:r w:rsidR="00FB4F2F" w:rsidRPr="00E30239">
        <w:rPr>
          <w:rFonts w:ascii="Times New Roman" w:hAnsi="Times New Roman" w:cs="Times New Roman"/>
        </w:rPr>
        <w:t xml:space="preserve"> </w:t>
      </w:r>
      <w:proofErr w:type="spellStart"/>
      <w:r w:rsidR="00FB4F2F" w:rsidRPr="00E30239">
        <w:rPr>
          <w:rFonts w:ascii="Times New Roman" w:hAnsi="Times New Roman" w:cs="Times New Roman"/>
        </w:rPr>
        <w:t>представител</w:t>
      </w:r>
      <w:proofErr w:type="spellEnd"/>
      <w:r w:rsidR="00FB4F2F" w:rsidRPr="00E30239">
        <w:rPr>
          <w:rFonts w:ascii="Times New Roman" w:hAnsi="Times New Roman" w:cs="Times New Roman"/>
        </w:rPr>
        <w:t>.</w:t>
      </w:r>
      <w:r w:rsidR="002B7CAE" w:rsidRPr="00E30239">
        <w:rPr>
          <w:rFonts w:ascii="Times New Roman" w:hAnsi="Times New Roman" w:cs="Times New Roman"/>
          <w:lang w:val="bg-BG"/>
        </w:rPr>
        <w:t xml:space="preserve">  </w:t>
      </w:r>
    </w:p>
    <w:p w14:paraId="0867F3C7" w14:textId="77777777" w:rsidR="00E6114C" w:rsidRPr="00E30239" w:rsidRDefault="00BC4895">
      <w:pPr>
        <w:pStyle w:val="JuHHead"/>
        <w:rPr>
          <w:rFonts w:ascii="Times New Roman" w:hAnsi="Times New Roman" w:cs="Times New Roman"/>
        </w:rPr>
      </w:pPr>
      <w:r w:rsidRPr="00E30239">
        <w:rPr>
          <w:rFonts w:ascii="Times New Roman" w:hAnsi="Times New Roman" w:cs="Times New Roman"/>
        </w:rPr>
        <w:t>ПО</w:t>
      </w:r>
      <w:r w:rsidR="006766CE" w:rsidRPr="00E30239">
        <w:rPr>
          <w:rFonts w:ascii="Times New Roman" w:hAnsi="Times New Roman" w:cs="Times New Roman"/>
        </w:rPr>
        <w:t xml:space="preserve"> ТЕЗИ </w:t>
      </w:r>
      <w:r w:rsidRPr="00E30239">
        <w:rPr>
          <w:rFonts w:ascii="Times New Roman" w:hAnsi="Times New Roman" w:cs="Times New Roman"/>
          <w:lang w:val="bg-BG"/>
        </w:rPr>
        <w:t>СЪОБРАЖЕНИЯ</w:t>
      </w:r>
      <w:r w:rsidR="006766CE" w:rsidRPr="00E30239">
        <w:rPr>
          <w:rFonts w:ascii="Times New Roman" w:hAnsi="Times New Roman" w:cs="Times New Roman"/>
        </w:rPr>
        <w:t xml:space="preserve"> СЪДЪТ ЕДИНОДУШНО,</w:t>
      </w:r>
    </w:p>
    <w:p w14:paraId="6BC4913D" w14:textId="77777777" w:rsidR="00E6114C" w:rsidRPr="00E30239" w:rsidRDefault="006766CE">
      <w:pPr>
        <w:pStyle w:val="JuList"/>
        <w:numPr>
          <w:ilvl w:val="0"/>
          <w:numId w:val="21"/>
        </w:numPr>
        <w:rPr>
          <w:rFonts w:ascii="Times New Roman" w:hAnsi="Times New Roman" w:cs="Times New Roman"/>
        </w:rPr>
      </w:pPr>
      <w:proofErr w:type="spellStart"/>
      <w:r w:rsidRPr="00E30239">
        <w:rPr>
          <w:rFonts w:ascii="Times New Roman" w:hAnsi="Times New Roman" w:cs="Times New Roman"/>
          <w:i/>
        </w:rPr>
        <w:t>Обявява</w:t>
      </w:r>
      <w:proofErr w:type="spellEnd"/>
      <w:r w:rsidRPr="00E30239">
        <w:rPr>
          <w:rFonts w:ascii="Times New Roman" w:hAnsi="Times New Roman" w:cs="Times New Roman"/>
          <w:i/>
        </w:rPr>
        <w:t xml:space="preserve"> </w:t>
      </w:r>
      <w:proofErr w:type="spellStart"/>
      <w:r w:rsidRPr="00E30239">
        <w:rPr>
          <w:rFonts w:ascii="Times New Roman" w:hAnsi="Times New Roman" w:cs="Times New Roman"/>
        </w:rPr>
        <w:t>жалбата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за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допустима</w:t>
      </w:r>
      <w:proofErr w:type="spellEnd"/>
      <w:r w:rsidRPr="00E30239">
        <w:rPr>
          <w:rFonts w:ascii="Times New Roman" w:hAnsi="Times New Roman" w:cs="Times New Roman"/>
        </w:rPr>
        <w:t>;</w:t>
      </w:r>
    </w:p>
    <w:p w14:paraId="6F04CDEA" w14:textId="37521623" w:rsidR="00E6114C" w:rsidRPr="00E30239" w:rsidRDefault="00BC4895">
      <w:pPr>
        <w:pStyle w:val="JuList"/>
        <w:numPr>
          <w:ilvl w:val="0"/>
          <w:numId w:val="21"/>
        </w:numPr>
        <w:rPr>
          <w:rFonts w:ascii="Times New Roman" w:hAnsi="Times New Roman" w:cs="Times New Roman"/>
        </w:rPr>
      </w:pPr>
      <w:r w:rsidRPr="00E30239">
        <w:rPr>
          <w:rFonts w:ascii="Times New Roman" w:hAnsi="Times New Roman" w:cs="Times New Roman"/>
          <w:i/>
          <w:iCs/>
          <w:lang w:val="bg-BG"/>
        </w:rPr>
        <w:t>Приема</w:t>
      </w:r>
      <w:r w:rsidR="006766CE" w:rsidRPr="00E30239">
        <w:rPr>
          <w:rFonts w:ascii="Times New Roman" w:hAnsi="Times New Roman" w:cs="Times New Roman"/>
          <w:i/>
          <w:iCs/>
        </w:rPr>
        <w:t xml:space="preserve">, </w:t>
      </w:r>
      <w:proofErr w:type="spellStart"/>
      <w:r w:rsidR="006766CE" w:rsidRPr="00E30239">
        <w:rPr>
          <w:rFonts w:ascii="Times New Roman" w:hAnsi="Times New Roman" w:cs="Times New Roman"/>
          <w:i/>
          <w:iCs/>
        </w:rPr>
        <w:t>че</w:t>
      </w:r>
      <w:proofErr w:type="spellEnd"/>
      <w:r w:rsidR="006766CE" w:rsidRPr="00E30239">
        <w:rPr>
          <w:rFonts w:ascii="Times New Roman" w:hAnsi="Times New Roman" w:cs="Times New Roman"/>
          <w:i/>
          <w:iCs/>
        </w:rPr>
        <w:t xml:space="preserve"> е </w:t>
      </w:r>
      <w:proofErr w:type="spellStart"/>
      <w:r w:rsidR="006766CE" w:rsidRPr="00E30239">
        <w:rPr>
          <w:rFonts w:ascii="Times New Roman" w:hAnsi="Times New Roman" w:cs="Times New Roman"/>
        </w:rPr>
        <w:t>налице</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нарушение</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чл</w:t>
      </w:r>
      <w:proofErr w:type="spellEnd"/>
      <w:r w:rsidR="00FF3872" w:rsidRPr="00E30239">
        <w:rPr>
          <w:rFonts w:ascii="Times New Roman" w:hAnsi="Times New Roman" w:cs="Times New Roman"/>
          <w:lang w:val="bg-BG"/>
        </w:rPr>
        <w:t>.</w:t>
      </w:r>
      <w:r w:rsidR="006766CE" w:rsidRPr="00E30239">
        <w:rPr>
          <w:rFonts w:ascii="Times New Roman" w:hAnsi="Times New Roman" w:cs="Times New Roman"/>
        </w:rPr>
        <w:t xml:space="preserve"> 1 </w:t>
      </w:r>
      <w:proofErr w:type="spellStart"/>
      <w:r w:rsidR="006766CE" w:rsidRPr="00E30239">
        <w:rPr>
          <w:rFonts w:ascii="Times New Roman" w:hAnsi="Times New Roman" w:cs="Times New Roman"/>
        </w:rPr>
        <w:t>от</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Протокол</w:t>
      </w:r>
      <w:proofErr w:type="spellEnd"/>
      <w:r w:rsidR="006766CE" w:rsidRPr="00E30239">
        <w:rPr>
          <w:rFonts w:ascii="Times New Roman" w:hAnsi="Times New Roman" w:cs="Times New Roman"/>
        </w:rPr>
        <w:t xml:space="preserve"> № 1 </w:t>
      </w:r>
      <w:proofErr w:type="spellStart"/>
      <w:r w:rsidR="006766CE" w:rsidRPr="00E30239">
        <w:rPr>
          <w:rFonts w:ascii="Times New Roman" w:hAnsi="Times New Roman" w:cs="Times New Roman"/>
        </w:rPr>
        <w:t>към</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Конвенцията</w:t>
      </w:r>
      <w:proofErr w:type="spellEnd"/>
      <w:r w:rsidR="006766CE" w:rsidRPr="00E30239">
        <w:rPr>
          <w:rFonts w:ascii="Times New Roman" w:hAnsi="Times New Roman" w:cs="Times New Roman"/>
        </w:rPr>
        <w:t>;</w:t>
      </w:r>
    </w:p>
    <w:p w14:paraId="265C747C" w14:textId="77777777" w:rsidR="00E6114C" w:rsidRPr="00E30239" w:rsidRDefault="00BC4895">
      <w:pPr>
        <w:pStyle w:val="JuList"/>
        <w:numPr>
          <w:ilvl w:val="0"/>
          <w:numId w:val="21"/>
        </w:numPr>
        <w:rPr>
          <w:rFonts w:ascii="Times New Roman" w:hAnsi="Times New Roman" w:cs="Times New Roman"/>
        </w:rPr>
      </w:pPr>
      <w:r w:rsidRPr="00E30239">
        <w:rPr>
          <w:rFonts w:ascii="Times New Roman" w:hAnsi="Times New Roman" w:cs="Times New Roman"/>
          <w:i/>
          <w:iCs/>
          <w:lang w:val="bg-BG"/>
        </w:rPr>
        <w:t>Определя</w:t>
      </w:r>
    </w:p>
    <w:p w14:paraId="43ED70DE" w14:textId="4913B702" w:rsidR="00E6114C" w:rsidRPr="00E30239" w:rsidRDefault="00BC4895">
      <w:pPr>
        <w:pStyle w:val="JuLista"/>
        <w:numPr>
          <w:ilvl w:val="1"/>
          <w:numId w:val="5"/>
        </w:numPr>
        <w:rPr>
          <w:rFonts w:ascii="Times New Roman" w:hAnsi="Times New Roman" w:cs="Times New Roman"/>
        </w:rPr>
      </w:pPr>
      <w:proofErr w:type="spellStart"/>
      <w:r w:rsidRPr="00E30239">
        <w:rPr>
          <w:rFonts w:ascii="Times New Roman" w:hAnsi="Times New Roman" w:cs="Times New Roman"/>
        </w:rPr>
        <w:t>Държавата</w:t>
      </w:r>
      <w:proofErr w:type="spellEnd"/>
      <w:r w:rsidRPr="00E30239">
        <w:rPr>
          <w:rFonts w:ascii="Times New Roman" w:hAnsi="Times New Roman" w:cs="Times New Roman"/>
        </w:rPr>
        <w:t xml:space="preserve"> </w:t>
      </w:r>
      <w:proofErr w:type="spellStart"/>
      <w:r w:rsidR="006766CE" w:rsidRPr="00E30239">
        <w:rPr>
          <w:rFonts w:ascii="Times New Roman" w:hAnsi="Times New Roman" w:cs="Times New Roman"/>
        </w:rPr>
        <w:t>ответник</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да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изплати</w:t>
      </w:r>
      <w:proofErr w:type="spellEnd"/>
      <w:r w:rsidR="006766CE" w:rsidRPr="00E30239">
        <w:rPr>
          <w:rFonts w:ascii="Times New Roman" w:hAnsi="Times New Roman" w:cs="Times New Roman"/>
        </w:rPr>
        <w:t xml:space="preserve"> </w:t>
      </w:r>
      <w:r w:rsidR="00B85997" w:rsidRPr="00E30239">
        <w:rPr>
          <w:rFonts w:ascii="Times New Roman" w:hAnsi="Times New Roman" w:cs="Times New Roman"/>
          <w:lang w:val="bg-BG"/>
        </w:rPr>
        <w:t>на жалбоподателя</w:t>
      </w:r>
      <w:r w:rsidR="006766CE" w:rsidRPr="00E30239">
        <w:rPr>
          <w:rFonts w:ascii="Times New Roman" w:hAnsi="Times New Roman" w:cs="Times New Roman"/>
        </w:rPr>
        <w:t xml:space="preserve"> </w:t>
      </w:r>
      <w:r w:rsidR="00122994" w:rsidRPr="00E30239">
        <w:rPr>
          <w:rFonts w:ascii="Times New Roman" w:hAnsi="Times New Roman" w:cs="Times New Roman"/>
        </w:rPr>
        <w:t xml:space="preserve">в </w:t>
      </w:r>
      <w:proofErr w:type="spellStart"/>
      <w:r w:rsidR="006766CE" w:rsidRPr="00E30239">
        <w:rPr>
          <w:rFonts w:ascii="Times New Roman" w:hAnsi="Times New Roman" w:cs="Times New Roman"/>
        </w:rPr>
        <w:t>срок</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от</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три</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месеца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следните</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суми</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които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да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бъдат</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конвертира</w:t>
      </w:r>
      <w:r w:rsidRPr="00E30239">
        <w:rPr>
          <w:rFonts w:ascii="Times New Roman" w:hAnsi="Times New Roman" w:cs="Times New Roman"/>
        </w:rPr>
        <w:t>ни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във</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валутата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държавата</w:t>
      </w:r>
      <w:proofErr w:type="spellEnd"/>
      <w:r w:rsidRPr="00E30239">
        <w:rPr>
          <w:rFonts w:ascii="Times New Roman" w:hAnsi="Times New Roman" w:cs="Times New Roman"/>
        </w:rPr>
        <w:t xml:space="preserve"> </w:t>
      </w:r>
      <w:proofErr w:type="spellStart"/>
      <w:r w:rsidR="006766CE" w:rsidRPr="00E30239">
        <w:rPr>
          <w:rFonts w:ascii="Times New Roman" w:hAnsi="Times New Roman" w:cs="Times New Roman"/>
        </w:rPr>
        <w:t>ответник</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курса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приложим</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към</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датата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уреждане</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спора</w:t>
      </w:r>
      <w:proofErr w:type="spellEnd"/>
      <w:r w:rsidR="006766CE" w:rsidRPr="00E30239">
        <w:rPr>
          <w:rFonts w:ascii="Times New Roman" w:hAnsi="Times New Roman" w:cs="Times New Roman"/>
        </w:rPr>
        <w:t>:</w:t>
      </w:r>
    </w:p>
    <w:p w14:paraId="070FDADB" w14:textId="30706FBE" w:rsidR="00E6114C" w:rsidRPr="00E30239" w:rsidRDefault="00B85997">
      <w:pPr>
        <w:pStyle w:val="JuListi"/>
        <w:numPr>
          <w:ilvl w:val="2"/>
          <w:numId w:val="21"/>
        </w:numPr>
        <w:rPr>
          <w:rFonts w:ascii="Times New Roman" w:hAnsi="Times New Roman" w:cs="Times New Roman"/>
        </w:rPr>
      </w:pPr>
      <w:r w:rsidRPr="00E30239">
        <w:rPr>
          <w:rFonts w:ascii="Times New Roman" w:hAnsi="Times New Roman" w:cs="Times New Roman"/>
        </w:rPr>
        <w:t>1500</w:t>
      </w:r>
      <w:r w:rsidR="006766CE" w:rsidRPr="00E30239">
        <w:rPr>
          <w:rFonts w:ascii="Times New Roman" w:hAnsi="Times New Roman" w:cs="Times New Roman"/>
        </w:rPr>
        <w:t xml:space="preserve"> EUR (</w:t>
      </w:r>
      <w:r w:rsidRPr="00E30239">
        <w:rPr>
          <w:rFonts w:ascii="Times New Roman" w:hAnsi="Times New Roman" w:cs="Times New Roman"/>
          <w:lang w:val="bg-BG"/>
        </w:rPr>
        <w:t>хиляда и петстотин</w:t>
      </w:r>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евро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плюс</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всички</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данъци</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които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могат</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да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бъдат</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начислени</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за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неимуществени</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вреди</w:t>
      </w:r>
      <w:proofErr w:type="spellEnd"/>
      <w:r w:rsidR="006766CE" w:rsidRPr="00E30239">
        <w:rPr>
          <w:rFonts w:ascii="Times New Roman" w:hAnsi="Times New Roman" w:cs="Times New Roman"/>
        </w:rPr>
        <w:t>;</w:t>
      </w:r>
    </w:p>
    <w:p w14:paraId="064BADBF" w14:textId="254DA2C0" w:rsidR="00E6114C" w:rsidRPr="00E30239" w:rsidRDefault="004E1D51">
      <w:pPr>
        <w:pStyle w:val="JuListi"/>
        <w:numPr>
          <w:ilvl w:val="2"/>
          <w:numId w:val="21"/>
        </w:numPr>
        <w:rPr>
          <w:rFonts w:ascii="Times New Roman" w:hAnsi="Times New Roman" w:cs="Times New Roman"/>
        </w:rPr>
      </w:pPr>
      <w:r w:rsidRPr="00E30239">
        <w:rPr>
          <w:rFonts w:ascii="Times New Roman" w:hAnsi="Times New Roman" w:cs="Times New Roman"/>
          <w:bCs/>
        </w:rPr>
        <w:t>900 EUR (</w:t>
      </w:r>
      <w:proofErr w:type="spellStart"/>
      <w:r w:rsidRPr="00E30239">
        <w:rPr>
          <w:rFonts w:ascii="Times New Roman" w:hAnsi="Times New Roman" w:cs="Times New Roman"/>
          <w:bCs/>
        </w:rPr>
        <w:t>деветстотин</w:t>
      </w:r>
      <w:proofErr w:type="spellEnd"/>
      <w:r w:rsidRPr="00E30239">
        <w:rPr>
          <w:rFonts w:ascii="Times New Roman" w:hAnsi="Times New Roman" w:cs="Times New Roman"/>
          <w:bCs/>
        </w:rPr>
        <w:t xml:space="preserve"> </w:t>
      </w:r>
      <w:proofErr w:type="spellStart"/>
      <w:r w:rsidRPr="00E30239">
        <w:rPr>
          <w:rFonts w:ascii="Times New Roman" w:hAnsi="Times New Roman" w:cs="Times New Roman"/>
          <w:bCs/>
        </w:rPr>
        <w:t>евро</w:t>
      </w:r>
      <w:proofErr w:type="spellEnd"/>
      <w:r w:rsidRPr="00E30239">
        <w:rPr>
          <w:rFonts w:ascii="Times New Roman" w:hAnsi="Times New Roman" w:cs="Times New Roman"/>
          <w:bCs/>
        </w:rPr>
        <w:t xml:space="preserve">) </w:t>
      </w:r>
      <w:proofErr w:type="spellStart"/>
      <w:r w:rsidRPr="00E30239">
        <w:rPr>
          <w:rFonts w:ascii="Times New Roman" w:hAnsi="Times New Roman" w:cs="Times New Roman"/>
          <w:bCs/>
        </w:rPr>
        <w:t>за</w:t>
      </w:r>
      <w:proofErr w:type="spellEnd"/>
      <w:r w:rsidRPr="00E30239">
        <w:rPr>
          <w:rFonts w:ascii="Times New Roman" w:hAnsi="Times New Roman" w:cs="Times New Roman"/>
          <w:bCs/>
        </w:rPr>
        <w:t xml:space="preserve"> </w:t>
      </w:r>
      <w:proofErr w:type="spellStart"/>
      <w:r w:rsidRPr="00E30239">
        <w:rPr>
          <w:rFonts w:ascii="Times New Roman" w:hAnsi="Times New Roman" w:cs="Times New Roman"/>
          <w:bCs/>
        </w:rPr>
        <w:t>разходи</w:t>
      </w:r>
      <w:proofErr w:type="spellEnd"/>
      <w:r w:rsidRPr="00E30239">
        <w:rPr>
          <w:rFonts w:ascii="Times New Roman" w:hAnsi="Times New Roman" w:cs="Times New Roman"/>
          <w:bCs/>
        </w:rPr>
        <w:t xml:space="preserve"> и </w:t>
      </w:r>
      <w:proofErr w:type="spellStart"/>
      <w:r w:rsidRPr="00E30239">
        <w:rPr>
          <w:rFonts w:ascii="Times New Roman" w:hAnsi="Times New Roman" w:cs="Times New Roman"/>
          <w:bCs/>
        </w:rPr>
        <w:t>разноски</w:t>
      </w:r>
      <w:proofErr w:type="spellEnd"/>
      <w:r w:rsidRPr="00E30239">
        <w:rPr>
          <w:rFonts w:ascii="Times New Roman" w:hAnsi="Times New Roman" w:cs="Times New Roman"/>
          <w:bCs/>
        </w:rPr>
        <w:t>,</w:t>
      </w:r>
      <w:r w:rsidR="006766CE" w:rsidRPr="00E30239">
        <w:rPr>
          <w:rFonts w:ascii="Times New Roman" w:hAnsi="Times New Roman" w:cs="Times New Roman"/>
          <w:bCs/>
        </w:rPr>
        <w:t xml:space="preserve"> </w:t>
      </w:r>
      <w:proofErr w:type="spellStart"/>
      <w:r w:rsidR="006766CE" w:rsidRPr="00E30239">
        <w:rPr>
          <w:rFonts w:ascii="Times New Roman" w:hAnsi="Times New Roman" w:cs="Times New Roman"/>
        </w:rPr>
        <w:t>плюс</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всички</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данъци</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кои</w:t>
      </w:r>
      <w:r w:rsidR="00B85997" w:rsidRPr="00E30239">
        <w:rPr>
          <w:rFonts w:ascii="Times New Roman" w:hAnsi="Times New Roman" w:cs="Times New Roman"/>
        </w:rPr>
        <w:t>то</w:t>
      </w:r>
      <w:proofErr w:type="spellEnd"/>
      <w:r w:rsidR="00B85997" w:rsidRPr="00E30239">
        <w:rPr>
          <w:rFonts w:ascii="Times New Roman" w:hAnsi="Times New Roman" w:cs="Times New Roman"/>
        </w:rPr>
        <w:t xml:space="preserve"> </w:t>
      </w:r>
      <w:proofErr w:type="spellStart"/>
      <w:r w:rsidR="00B85997" w:rsidRPr="00E30239">
        <w:rPr>
          <w:rFonts w:ascii="Times New Roman" w:hAnsi="Times New Roman" w:cs="Times New Roman"/>
        </w:rPr>
        <w:t>могат</w:t>
      </w:r>
      <w:proofErr w:type="spellEnd"/>
      <w:r w:rsidR="00B85997" w:rsidRPr="00E30239">
        <w:rPr>
          <w:rFonts w:ascii="Times New Roman" w:hAnsi="Times New Roman" w:cs="Times New Roman"/>
        </w:rPr>
        <w:t xml:space="preserve"> </w:t>
      </w:r>
      <w:proofErr w:type="spellStart"/>
      <w:r w:rsidR="00B85997" w:rsidRPr="00E30239">
        <w:rPr>
          <w:rFonts w:ascii="Times New Roman" w:hAnsi="Times New Roman" w:cs="Times New Roman"/>
        </w:rPr>
        <w:t>да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бъдат</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начислени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от</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които</w:t>
      </w:r>
      <w:proofErr w:type="spellEnd"/>
      <w:r w:rsidRPr="00E30239">
        <w:rPr>
          <w:rFonts w:ascii="Times New Roman" w:hAnsi="Times New Roman" w:cs="Times New Roman"/>
        </w:rPr>
        <w:t xml:space="preserve"> 485</w:t>
      </w:r>
      <w:r w:rsidR="006766CE" w:rsidRPr="00E30239">
        <w:rPr>
          <w:rFonts w:ascii="Times New Roman" w:hAnsi="Times New Roman" w:cs="Times New Roman"/>
        </w:rPr>
        <w:t xml:space="preserve"> EUR (</w:t>
      </w:r>
      <w:r w:rsidRPr="00E30239">
        <w:rPr>
          <w:rFonts w:ascii="Times New Roman" w:hAnsi="Times New Roman" w:cs="Times New Roman"/>
          <w:lang w:val="bg-BG"/>
        </w:rPr>
        <w:t>четиристотин осемдесет и пет</w:t>
      </w:r>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евро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да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бъдат</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платени</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директно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банковата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сметка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на</w:t>
      </w:r>
      <w:proofErr w:type="spellEnd"/>
      <w:r w:rsidR="006766CE" w:rsidRPr="00E30239">
        <w:rPr>
          <w:rFonts w:ascii="Times New Roman" w:hAnsi="Times New Roman" w:cs="Times New Roman"/>
        </w:rPr>
        <w:t xml:space="preserve"> </w:t>
      </w:r>
      <w:r w:rsidR="00B85997" w:rsidRPr="00E30239">
        <w:rPr>
          <w:rFonts w:ascii="Times New Roman" w:hAnsi="Times New Roman" w:cs="Times New Roman"/>
          <w:lang w:val="bg-BG"/>
        </w:rPr>
        <w:t>неговия</w:t>
      </w:r>
      <w:r w:rsidR="006766CE" w:rsidRPr="00E30239">
        <w:rPr>
          <w:rFonts w:ascii="Times New Roman" w:hAnsi="Times New Roman" w:cs="Times New Roman"/>
        </w:rPr>
        <w:t xml:space="preserve"> </w:t>
      </w:r>
      <w:r w:rsidR="00BC4895" w:rsidRPr="00E30239">
        <w:rPr>
          <w:rFonts w:ascii="Times New Roman" w:hAnsi="Times New Roman" w:cs="Times New Roman"/>
          <w:lang w:val="bg-BG"/>
        </w:rPr>
        <w:t>процесуален</w:t>
      </w:r>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представител</w:t>
      </w:r>
      <w:proofErr w:type="spellEnd"/>
      <w:r w:rsidR="006766CE" w:rsidRPr="00E30239">
        <w:rPr>
          <w:rFonts w:ascii="Times New Roman" w:hAnsi="Times New Roman" w:cs="Times New Roman"/>
          <w:bCs/>
        </w:rPr>
        <w:t>;</w:t>
      </w:r>
    </w:p>
    <w:p w14:paraId="205535FB" w14:textId="77777777" w:rsidR="00E6114C" w:rsidRPr="00E30239" w:rsidRDefault="00BC4895" w:rsidP="00BC4895">
      <w:pPr>
        <w:pStyle w:val="JuLista"/>
        <w:numPr>
          <w:ilvl w:val="0"/>
          <w:numId w:val="0"/>
        </w:numPr>
        <w:ind w:left="680" w:hanging="340"/>
        <w:rPr>
          <w:rFonts w:ascii="Times New Roman" w:hAnsi="Times New Roman" w:cs="Times New Roman"/>
        </w:rPr>
      </w:pPr>
      <w:r w:rsidRPr="00E30239">
        <w:rPr>
          <w:rFonts w:ascii="Times New Roman" w:hAnsi="Times New Roman" w:cs="Times New Roman"/>
          <w:lang w:val="bg-BG"/>
        </w:rPr>
        <w:lastRenderedPageBreak/>
        <w:t xml:space="preserve">(б) </w:t>
      </w:r>
      <w:proofErr w:type="spellStart"/>
      <w:r w:rsidR="006766CE" w:rsidRPr="00E30239">
        <w:rPr>
          <w:rFonts w:ascii="Times New Roman" w:hAnsi="Times New Roman" w:cs="Times New Roman"/>
        </w:rPr>
        <w:t>че</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от</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изтичането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гореспоменатите</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три</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месеца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до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уреждането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спора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се</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дължи</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проста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лихва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върху</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горепосочените</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суми</w:t>
      </w:r>
      <w:proofErr w:type="spellEnd"/>
      <w:r w:rsidR="006766CE" w:rsidRPr="00E30239">
        <w:rPr>
          <w:rFonts w:ascii="Times New Roman" w:hAnsi="Times New Roman" w:cs="Times New Roman"/>
        </w:rPr>
        <w:t xml:space="preserve"> в </w:t>
      </w:r>
      <w:proofErr w:type="spellStart"/>
      <w:r w:rsidR="006766CE" w:rsidRPr="00E30239">
        <w:rPr>
          <w:rFonts w:ascii="Times New Roman" w:hAnsi="Times New Roman" w:cs="Times New Roman"/>
        </w:rPr>
        <w:t>размер</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равен</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пределния</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лихвен</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процент</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по</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заеми</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Европейската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централна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банка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през</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периода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на</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неизпълнение</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плюс</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три</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процентни</w:t>
      </w:r>
      <w:proofErr w:type="spellEnd"/>
      <w:r w:rsidR="006766CE" w:rsidRPr="00E30239">
        <w:rPr>
          <w:rFonts w:ascii="Times New Roman" w:hAnsi="Times New Roman" w:cs="Times New Roman"/>
        </w:rPr>
        <w:t xml:space="preserve"> </w:t>
      </w:r>
      <w:proofErr w:type="spellStart"/>
      <w:r w:rsidR="006766CE" w:rsidRPr="00E30239">
        <w:rPr>
          <w:rFonts w:ascii="Times New Roman" w:hAnsi="Times New Roman" w:cs="Times New Roman"/>
        </w:rPr>
        <w:t>пункта</w:t>
      </w:r>
      <w:proofErr w:type="spellEnd"/>
      <w:r w:rsidR="006766CE" w:rsidRPr="00E30239">
        <w:rPr>
          <w:rFonts w:ascii="Times New Roman" w:hAnsi="Times New Roman" w:cs="Times New Roman"/>
        </w:rPr>
        <w:t>;</w:t>
      </w:r>
    </w:p>
    <w:p w14:paraId="00049D81" w14:textId="34CB949F" w:rsidR="00E6114C" w:rsidRPr="00E30239" w:rsidRDefault="006766CE">
      <w:pPr>
        <w:pStyle w:val="JuList"/>
        <w:numPr>
          <w:ilvl w:val="0"/>
          <w:numId w:val="21"/>
        </w:numPr>
        <w:rPr>
          <w:rFonts w:ascii="Times New Roman" w:hAnsi="Times New Roman" w:cs="Times New Roman"/>
        </w:rPr>
      </w:pPr>
      <w:proofErr w:type="spellStart"/>
      <w:r w:rsidRPr="00E30239">
        <w:rPr>
          <w:rFonts w:ascii="Times New Roman" w:hAnsi="Times New Roman" w:cs="Times New Roman"/>
          <w:i/>
        </w:rPr>
        <w:t>Отхвърля</w:t>
      </w:r>
      <w:proofErr w:type="spellEnd"/>
      <w:r w:rsidRPr="00E30239">
        <w:rPr>
          <w:rFonts w:ascii="Times New Roman" w:hAnsi="Times New Roman" w:cs="Times New Roman"/>
          <w:i/>
        </w:rPr>
        <w:t xml:space="preserve"> </w:t>
      </w:r>
      <w:proofErr w:type="spellStart"/>
      <w:r w:rsidRPr="00E30239">
        <w:rPr>
          <w:rFonts w:ascii="Times New Roman" w:hAnsi="Times New Roman" w:cs="Times New Roman"/>
        </w:rPr>
        <w:t>останалата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част</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от</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искането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r w:rsidR="00B85997" w:rsidRPr="00E30239">
        <w:rPr>
          <w:rFonts w:ascii="Times New Roman" w:hAnsi="Times New Roman" w:cs="Times New Roman"/>
          <w:lang w:val="bg-BG"/>
        </w:rPr>
        <w:t>жалбоподателя</w:t>
      </w:r>
      <w:r w:rsidRPr="00E30239">
        <w:rPr>
          <w:rFonts w:ascii="Times New Roman" w:hAnsi="Times New Roman" w:cs="Times New Roman"/>
        </w:rPr>
        <w:t xml:space="preserve"> </w:t>
      </w:r>
      <w:proofErr w:type="spellStart"/>
      <w:r w:rsidRPr="00E30239">
        <w:rPr>
          <w:rFonts w:ascii="Times New Roman" w:hAnsi="Times New Roman" w:cs="Times New Roman"/>
        </w:rPr>
        <w:t>за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справедливо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обезщетение</w:t>
      </w:r>
      <w:proofErr w:type="spellEnd"/>
      <w:r w:rsidRPr="00E30239">
        <w:rPr>
          <w:rFonts w:ascii="Times New Roman" w:hAnsi="Times New Roman" w:cs="Times New Roman"/>
        </w:rPr>
        <w:t>.</w:t>
      </w:r>
    </w:p>
    <w:p w14:paraId="4C1AFDA2" w14:textId="5F63995A" w:rsidR="00E6114C" w:rsidRPr="00E30239" w:rsidRDefault="006766CE">
      <w:pPr>
        <w:pStyle w:val="JuParaLast"/>
        <w:rPr>
          <w:rFonts w:ascii="Times New Roman" w:hAnsi="Times New Roman" w:cs="Times New Roman"/>
        </w:rPr>
      </w:pPr>
      <w:proofErr w:type="spellStart"/>
      <w:r w:rsidRPr="00E30239">
        <w:rPr>
          <w:rFonts w:ascii="Times New Roman" w:hAnsi="Times New Roman" w:cs="Times New Roman"/>
        </w:rPr>
        <w:t>Изготвено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английски</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език</w:t>
      </w:r>
      <w:proofErr w:type="spellEnd"/>
      <w:r w:rsidRPr="00E30239">
        <w:rPr>
          <w:rFonts w:ascii="Times New Roman" w:hAnsi="Times New Roman" w:cs="Times New Roman"/>
        </w:rPr>
        <w:t xml:space="preserve"> и </w:t>
      </w:r>
      <w:r w:rsidR="00E35E34" w:rsidRPr="00E30239">
        <w:rPr>
          <w:rFonts w:ascii="Times New Roman" w:hAnsi="Times New Roman" w:cs="Times New Roman"/>
          <w:lang w:val="bg-BG"/>
        </w:rPr>
        <w:t>оповестено</w:t>
      </w:r>
      <w:r w:rsidRPr="00E30239">
        <w:rPr>
          <w:rFonts w:ascii="Times New Roman" w:hAnsi="Times New Roman" w:cs="Times New Roman"/>
        </w:rPr>
        <w:t xml:space="preserve"> </w:t>
      </w:r>
      <w:proofErr w:type="spellStart"/>
      <w:r w:rsidRPr="00E30239">
        <w:rPr>
          <w:rFonts w:ascii="Times New Roman" w:hAnsi="Times New Roman" w:cs="Times New Roman"/>
        </w:rPr>
        <w:t>писмено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r w:rsidR="004E1D51" w:rsidRPr="00E30239">
        <w:rPr>
          <w:rFonts w:ascii="Times New Roman" w:hAnsi="Times New Roman" w:cs="Times New Roman"/>
        </w:rPr>
        <w:t>6</w:t>
      </w:r>
      <w:r w:rsidR="00581F2E" w:rsidRPr="00E30239">
        <w:rPr>
          <w:rFonts w:ascii="Times New Roman" w:hAnsi="Times New Roman" w:cs="Times New Roman"/>
        </w:rPr>
        <w:t xml:space="preserve"> </w:t>
      </w:r>
      <w:r w:rsidR="004E1D51" w:rsidRPr="00E30239">
        <w:rPr>
          <w:rFonts w:ascii="Times New Roman" w:hAnsi="Times New Roman" w:cs="Times New Roman"/>
          <w:lang w:val="bg-BG"/>
        </w:rPr>
        <w:t>декември</w:t>
      </w:r>
      <w:r w:rsidR="00581F2E" w:rsidRPr="00E30239">
        <w:rPr>
          <w:rFonts w:ascii="Times New Roman" w:hAnsi="Times New Roman" w:cs="Times New Roman"/>
        </w:rPr>
        <w:t xml:space="preserve"> 2022 г. </w:t>
      </w:r>
      <w:proofErr w:type="spellStart"/>
      <w:r w:rsidRPr="00E30239">
        <w:rPr>
          <w:rFonts w:ascii="Times New Roman" w:hAnsi="Times New Roman" w:cs="Times New Roman"/>
        </w:rPr>
        <w:t>съгласно</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правило</w:t>
      </w:r>
      <w:proofErr w:type="spellEnd"/>
      <w:r w:rsidRPr="00E30239">
        <w:rPr>
          <w:rFonts w:ascii="Times New Roman" w:hAnsi="Times New Roman" w:cs="Times New Roman"/>
        </w:rPr>
        <w:t xml:space="preserve"> 77 §§ </w:t>
      </w:r>
      <w:proofErr w:type="gramStart"/>
      <w:r w:rsidRPr="00E30239">
        <w:rPr>
          <w:rFonts w:ascii="Times New Roman" w:hAnsi="Times New Roman" w:cs="Times New Roman"/>
        </w:rPr>
        <w:t>2</w:t>
      </w:r>
      <w:proofErr w:type="gramEnd"/>
      <w:r w:rsidRPr="00E30239">
        <w:rPr>
          <w:rFonts w:ascii="Times New Roman" w:hAnsi="Times New Roman" w:cs="Times New Roman"/>
        </w:rPr>
        <w:t xml:space="preserve"> и 3 </w:t>
      </w:r>
      <w:proofErr w:type="spellStart"/>
      <w:r w:rsidRPr="00E30239">
        <w:rPr>
          <w:rFonts w:ascii="Times New Roman" w:hAnsi="Times New Roman" w:cs="Times New Roman"/>
        </w:rPr>
        <w:t>от</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Правилника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на</w:t>
      </w:r>
      <w:proofErr w:type="spellEnd"/>
      <w:r w:rsidRPr="00E30239">
        <w:rPr>
          <w:rFonts w:ascii="Times New Roman" w:hAnsi="Times New Roman" w:cs="Times New Roman"/>
        </w:rPr>
        <w:t xml:space="preserve"> </w:t>
      </w:r>
      <w:proofErr w:type="spellStart"/>
      <w:r w:rsidRPr="00E30239">
        <w:rPr>
          <w:rFonts w:ascii="Times New Roman" w:hAnsi="Times New Roman" w:cs="Times New Roman"/>
        </w:rPr>
        <w:t>Съда</w:t>
      </w:r>
      <w:proofErr w:type="spellEnd"/>
      <w:r w:rsidRPr="00E30239">
        <w:rPr>
          <w:rFonts w:ascii="Times New Roman" w:hAnsi="Times New Roman" w:cs="Times New Roman"/>
        </w:rPr>
        <w:t>.</w:t>
      </w:r>
    </w:p>
    <w:p w14:paraId="42810A4B" w14:textId="77777777" w:rsidR="008B092C" w:rsidRPr="00E30239" w:rsidRDefault="00281B7C" w:rsidP="00122994">
      <w:pPr>
        <w:pStyle w:val="ECHRPlaceholder"/>
        <w:rPr>
          <w:rFonts w:ascii="Times New Roman" w:hAnsi="Times New Roman" w:cs="Times New Roman"/>
          <w:szCs w:val="22"/>
        </w:rPr>
      </w:pPr>
      <w:r w:rsidRPr="00E30239">
        <w:rPr>
          <w:rFonts w:ascii="Times New Roman" w:hAnsi="Times New Roman" w:cs="Times New Roman"/>
        </w:rPr>
        <w:tab/>
      </w:r>
    </w:p>
    <w:p w14:paraId="6B74A9CC" w14:textId="1D09C652" w:rsidR="00E6114C" w:rsidRPr="00E30239" w:rsidRDefault="006766CE">
      <w:pPr>
        <w:pStyle w:val="JuSigned"/>
        <w:rPr>
          <w:rFonts w:ascii="Times New Roman" w:hAnsi="Times New Roman" w:cs="Times New Roman"/>
        </w:rPr>
      </w:pPr>
      <w:r w:rsidRPr="00E30239">
        <w:rPr>
          <w:rFonts w:ascii="Times New Roman" w:hAnsi="Times New Roman" w:cs="Times New Roman"/>
        </w:rPr>
        <w:tab/>
      </w:r>
      <w:r w:rsidR="004E1D51" w:rsidRPr="00E30239">
        <w:rPr>
          <w:rFonts w:ascii="Times New Roman" w:hAnsi="Times New Roman" w:cs="Times New Roman"/>
          <w:noProof/>
          <w:lang w:val="bg-BG"/>
        </w:rPr>
        <w:t>Олга Чернишова</w:t>
      </w:r>
      <w:r w:rsidR="009F4C8F" w:rsidRPr="00E30239">
        <w:rPr>
          <w:rFonts w:ascii="Times New Roman" w:hAnsi="Times New Roman" w:cs="Times New Roman"/>
        </w:rPr>
        <w:tab/>
      </w:r>
      <w:r w:rsidR="004E1D51" w:rsidRPr="00E30239">
        <w:rPr>
          <w:rFonts w:ascii="Times New Roman" w:hAnsi="Times New Roman" w:cs="Times New Roman"/>
          <w:noProof/>
          <w:lang w:val="bg-BG"/>
        </w:rPr>
        <w:t>Пере Пастор Виланова</w:t>
      </w:r>
      <w:r w:rsidR="00E35E34" w:rsidRPr="00E30239">
        <w:rPr>
          <w:rFonts w:ascii="Times New Roman" w:hAnsi="Times New Roman" w:cs="Times New Roman"/>
          <w:noProof/>
        </w:rPr>
        <w:br/>
      </w:r>
      <w:r w:rsidR="00E35E34" w:rsidRPr="00E30239">
        <w:rPr>
          <w:rFonts w:ascii="Times New Roman" w:hAnsi="Times New Roman" w:cs="Times New Roman"/>
          <w:noProof/>
          <w:lang w:val="bg-BG"/>
        </w:rPr>
        <w:tab/>
        <w:t>(</w:t>
      </w:r>
      <w:r w:rsidR="004E1D51" w:rsidRPr="00E30239">
        <w:rPr>
          <w:rFonts w:ascii="Times New Roman" w:hAnsi="Times New Roman" w:cs="Times New Roman"/>
          <w:noProof/>
          <w:lang w:val="en-US"/>
        </w:rPr>
        <w:t>Olga Chernishova</w:t>
      </w:r>
      <w:r w:rsidR="00E35E34" w:rsidRPr="00E30239">
        <w:rPr>
          <w:rFonts w:ascii="Times New Roman" w:hAnsi="Times New Roman" w:cs="Times New Roman"/>
          <w:noProof/>
          <w:lang w:val="en-US"/>
        </w:rPr>
        <w:t>)</w:t>
      </w:r>
      <w:r w:rsidR="00E35E34" w:rsidRPr="00E30239">
        <w:rPr>
          <w:rFonts w:ascii="Times New Roman" w:hAnsi="Times New Roman" w:cs="Times New Roman"/>
          <w:noProof/>
          <w:lang w:val="en-US"/>
        </w:rPr>
        <w:tab/>
        <w:t>(</w:t>
      </w:r>
      <w:r w:rsidR="004E1D51" w:rsidRPr="00E30239">
        <w:rPr>
          <w:rFonts w:ascii="Times New Roman" w:hAnsi="Times New Roman" w:cs="Times New Roman"/>
          <w:noProof/>
          <w:lang w:val="en-US"/>
        </w:rPr>
        <w:t>Pere Pastor Vilanova</w:t>
      </w:r>
      <w:r w:rsidR="00E35E34" w:rsidRPr="00E30239">
        <w:rPr>
          <w:rFonts w:ascii="Times New Roman" w:hAnsi="Times New Roman" w:cs="Times New Roman"/>
          <w:noProof/>
          <w:lang w:val="en-US"/>
        </w:rPr>
        <w:t>)</w:t>
      </w:r>
      <w:r w:rsidR="009F4C8F" w:rsidRPr="00E30239">
        <w:rPr>
          <w:rFonts w:ascii="Times New Roman" w:hAnsi="Times New Roman" w:cs="Times New Roman"/>
        </w:rPr>
        <w:br/>
      </w:r>
      <w:r w:rsidR="009F4C8F" w:rsidRPr="00E30239">
        <w:rPr>
          <w:rFonts w:ascii="Times New Roman" w:hAnsi="Times New Roman" w:cs="Times New Roman"/>
        </w:rPr>
        <w:tab/>
      </w:r>
      <w:r w:rsidR="00F701B8" w:rsidRPr="00E30239">
        <w:rPr>
          <w:rFonts w:ascii="Times New Roman" w:hAnsi="Times New Roman" w:cs="Times New Roman"/>
          <w:lang w:val="bg-BG"/>
        </w:rPr>
        <w:t>З</w:t>
      </w:r>
      <w:r w:rsidR="00581F2E" w:rsidRPr="00E30239">
        <w:rPr>
          <w:rFonts w:ascii="Times New Roman" w:hAnsi="Times New Roman" w:cs="Times New Roman"/>
          <w:iCs/>
          <w:noProof/>
        </w:rPr>
        <w:t>аместник-секретар</w:t>
      </w:r>
      <w:r w:rsidR="00E35E34" w:rsidRPr="00E30239">
        <w:rPr>
          <w:rFonts w:ascii="Times New Roman" w:hAnsi="Times New Roman" w:cs="Times New Roman"/>
          <w:iCs/>
          <w:noProof/>
        </w:rPr>
        <w:tab/>
      </w:r>
      <w:r w:rsidR="00581F2E" w:rsidRPr="00E30239">
        <w:rPr>
          <w:rFonts w:ascii="Times New Roman" w:hAnsi="Times New Roman" w:cs="Times New Roman"/>
          <w:iCs/>
          <w:noProof/>
        </w:rPr>
        <w:t>Председател</w:t>
      </w:r>
    </w:p>
    <w:p w14:paraId="75A2ED0B" w14:textId="77777777" w:rsidR="00122994" w:rsidRPr="00E30239" w:rsidRDefault="00122994" w:rsidP="00122994">
      <w:pPr>
        <w:pStyle w:val="JuPara"/>
        <w:rPr>
          <w:rFonts w:ascii="Times New Roman" w:hAnsi="Times New Roman" w:cs="Times New Roman"/>
        </w:rPr>
      </w:pPr>
    </w:p>
    <w:sectPr w:rsidR="00122994" w:rsidRPr="00E30239" w:rsidSect="007D3701">
      <w:headerReference w:type="even" r:id="rId15"/>
      <w:headerReference w:type="default" r:id="rId16"/>
      <w:footerReference w:type="even" r:id="rId17"/>
      <w:footerReference w:type="default" r:id="rId18"/>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75697" w14:textId="77777777" w:rsidR="00C35ABA" w:rsidRPr="00581F2E" w:rsidRDefault="00C35ABA" w:rsidP="0098410D">
      <w:r w:rsidRPr="00581F2E">
        <w:separator/>
      </w:r>
    </w:p>
  </w:endnote>
  <w:endnote w:type="continuationSeparator" w:id="0">
    <w:p w14:paraId="4B1F7FB8" w14:textId="77777777" w:rsidR="00C35ABA" w:rsidRPr="00581F2E" w:rsidRDefault="00C35ABA" w:rsidP="0098410D">
      <w:r w:rsidRPr="00581F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E2880" w14:textId="77777777" w:rsidR="00581F2E" w:rsidRPr="00150BFA" w:rsidRDefault="00581F2E" w:rsidP="0020718E">
    <w:pPr>
      <w:jc w:val="center"/>
    </w:pPr>
    <w:r>
      <w:rPr>
        <w:noProof/>
        <w:lang w:val="bg-BG" w:eastAsia="bg-BG"/>
      </w:rPr>
      <w:drawing>
        <wp:inline distT="0" distB="0" distL="0" distR="0" wp14:anchorId="04EC6319" wp14:editId="7BA266A2">
          <wp:extent cx="771525" cy="619125"/>
          <wp:effectExtent l="0" t="0" r="9525" b="9525"/>
          <wp:docPr id="46" name="Picture 4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4CB486E6" w14:textId="77777777" w:rsidR="0098410D" w:rsidRPr="00581F2E" w:rsidRDefault="0098410D"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84B15" w14:textId="77777777" w:rsidR="00581F2E" w:rsidRPr="00150BFA" w:rsidRDefault="00581F2E" w:rsidP="0020718E">
    <w:pPr>
      <w:jc w:val="center"/>
    </w:pPr>
    <w:r>
      <w:rPr>
        <w:noProof/>
        <w:lang w:val="bg-BG" w:eastAsia="bg-BG"/>
      </w:rPr>
      <w:drawing>
        <wp:inline distT="0" distB="0" distL="0" distR="0" wp14:anchorId="5710AB5B" wp14:editId="358A9FF2">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7845110F" w14:textId="77777777" w:rsidR="009E7A6F" w:rsidRPr="00581F2E" w:rsidRDefault="009E7A6F"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24E30" w14:textId="5A2BEEDC" w:rsidR="00E6114C" w:rsidRDefault="006766CE">
    <w:pPr>
      <w:pStyle w:val="JuHeader"/>
    </w:pPr>
    <w:r>
      <w:rPr>
        <w:rStyle w:val="PageNumber"/>
      </w:rPr>
      <w:fldChar w:fldCharType="begin"/>
    </w:r>
    <w:r>
      <w:rPr>
        <w:rStyle w:val="PageNumber"/>
      </w:rPr>
      <w:instrText xml:space="preserve"> PAGE </w:instrText>
    </w:r>
    <w:r>
      <w:rPr>
        <w:rStyle w:val="PageNumber"/>
      </w:rPr>
      <w:fldChar w:fldCharType="separate"/>
    </w:r>
    <w:r w:rsidR="00815451">
      <w:rPr>
        <w:rStyle w:val="PageNumber"/>
        <w:noProof/>
      </w:rPr>
      <w:t>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CE430" w14:textId="65942BE6" w:rsidR="00E6114C" w:rsidRDefault="006766CE">
    <w:pPr>
      <w:pStyle w:val="JuHeader"/>
    </w:pPr>
    <w:r>
      <w:fldChar w:fldCharType="begin"/>
    </w:r>
    <w:r>
      <w:instrText xml:space="preserve"> PAGE </w:instrText>
    </w:r>
    <w:r>
      <w:fldChar w:fldCharType="separate"/>
    </w:r>
    <w:r w:rsidR="00815451">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B46BB" w14:textId="77777777" w:rsidR="00C35ABA" w:rsidRPr="00581F2E" w:rsidRDefault="00C35ABA" w:rsidP="0098410D">
      <w:r w:rsidRPr="00581F2E">
        <w:separator/>
      </w:r>
    </w:p>
  </w:footnote>
  <w:footnote w:type="continuationSeparator" w:id="0">
    <w:p w14:paraId="51B1DE4A" w14:textId="77777777" w:rsidR="00C35ABA" w:rsidRPr="00581F2E" w:rsidRDefault="00C35ABA" w:rsidP="0098410D">
      <w:r w:rsidRPr="00581F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A221" w14:textId="77777777" w:rsidR="00581F2E" w:rsidRPr="00A45145" w:rsidRDefault="00581F2E" w:rsidP="00A45145">
    <w:pPr>
      <w:jc w:val="center"/>
    </w:pPr>
    <w:r>
      <w:rPr>
        <w:noProof/>
        <w:lang w:val="bg-BG" w:eastAsia="bg-BG"/>
      </w:rPr>
      <w:drawing>
        <wp:inline distT="0" distB="0" distL="0" distR="0" wp14:anchorId="6F62091C" wp14:editId="1F04598E">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A55878F" w14:textId="77777777" w:rsidR="0098410D" w:rsidRPr="00581F2E"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AFDF5" w14:textId="77777777" w:rsidR="00581F2E" w:rsidRPr="00A45145" w:rsidRDefault="00581F2E" w:rsidP="00A45145">
    <w:pPr>
      <w:jc w:val="center"/>
    </w:pPr>
    <w:r>
      <w:rPr>
        <w:noProof/>
        <w:lang w:val="bg-BG" w:eastAsia="bg-BG"/>
      </w:rPr>
      <w:drawing>
        <wp:inline distT="0" distB="0" distL="0" distR="0" wp14:anchorId="204849AB" wp14:editId="103EDF7E">
          <wp:extent cx="2962275" cy="1219200"/>
          <wp:effectExtent l="0" t="0" r="9525" b="0"/>
          <wp:docPr id="39" name="Picture 3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529D8BC0" w14:textId="77777777" w:rsidR="0098410D" w:rsidRPr="00581F2E" w:rsidRDefault="009841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3C389" w14:textId="0E2A4BFE" w:rsidR="00E6114C" w:rsidRDefault="00B13F46">
    <w:pPr>
      <w:pStyle w:val="JuHeader"/>
    </w:pPr>
    <w:r>
      <w:rPr>
        <w:lang w:val="bg-BG"/>
      </w:rPr>
      <w:t xml:space="preserve">РЕШЕНИЕ </w:t>
    </w:r>
    <w:r w:rsidR="00DE41B1">
      <w:rPr>
        <w:lang w:val="bg-BG"/>
      </w:rPr>
      <w:t>ХАЛИЛ</w:t>
    </w:r>
    <w:r>
      <w:rPr>
        <w:lang w:val="bg-BG"/>
      </w:rPr>
      <w:t xml:space="preserve">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61120" w14:textId="779E111C" w:rsidR="00E6114C" w:rsidRPr="00E6112C" w:rsidRDefault="00E6112C">
    <w:pPr>
      <w:pStyle w:val="JuHeader"/>
      <w:rPr>
        <w:lang w:val="bg-BG"/>
      </w:rPr>
    </w:pPr>
    <w:r>
      <w:rPr>
        <w:lang w:val="bg-BG"/>
      </w:rPr>
      <w:t xml:space="preserve">РЕШЕНИЕ </w:t>
    </w:r>
    <w:r w:rsidR="00DE41B1">
      <w:rPr>
        <w:lang w:val="bg-BG"/>
      </w:rPr>
      <w:t>ХАЛИЛ</w:t>
    </w:r>
    <w:r>
      <w:rPr>
        <w:lang w:val="bg-BG"/>
      </w:rPr>
      <w:t xml:space="preserve">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4BD44297"/>
    <w:multiLevelType w:val="multilevel"/>
    <w:tmpl w:val="C8FE643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12"/>
  </w:num>
  <w:num w:numId="3">
    <w:abstractNumId w:val="11"/>
  </w:num>
  <w:num w:numId="4">
    <w:abstractNumId w:val="15"/>
  </w:num>
  <w:num w:numId="5">
    <w:abstractNumId w:val="13"/>
  </w:num>
  <w:num w:numId="6">
    <w:abstractNumId w:val="17"/>
  </w:num>
  <w:num w:numId="7">
    <w:abstractNumId w:val="15"/>
  </w:num>
  <w:num w:numId="8">
    <w:abstractNumId w:val="17"/>
  </w:num>
  <w:num w:numId="9">
    <w:abstractNumId w:val="10"/>
  </w:num>
  <w:num w:numId="10">
    <w:abstractNumId w:val="9"/>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9"/>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doNotDisplayPageBoundarie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 w:name="SndCaseNumber" w:val="Error!Nodocumentvariablesupplied."/>
  </w:docVars>
  <w:rsids>
    <w:rsidRoot w:val="00581F2E"/>
    <w:rsid w:val="000041F8"/>
    <w:rsid w:val="000042A8"/>
    <w:rsid w:val="00004308"/>
    <w:rsid w:val="00005BF0"/>
    <w:rsid w:val="0000617D"/>
    <w:rsid w:val="00007154"/>
    <w:rsid w:val="000103AE"/>
    <w:rsid w:val="0001140F"/>
    <w:rsid w:val="00011D69"/>
    <w:rsid w:val="00012AD3"/>
    <w:rsid w:val="00015C2D"/>
    <w:rsid w:val="00015F00"/>
    <w:rsid w:val="00017D6E"/>
    <w:rsid w:val="00022C1D"/>
    <w:rsid w:val="00026ADB"/>
    <w:rsid w:val="00031428"/>
    <w:rsid w:val="00034987"/>
    <w:rsid w:val="00041560"/>
    <w:rsid w:val="00042592"/>
    <w:rsid w:val="0004369D"/>
    <w:rsid w:val="000602DF"/>
    <w:rsid w:val="00061B05"/>
    <w:rsid w:val="000632D5"/>
    <w:rsid w:val="000644EE"/>
    <w:rsid w:val="00065D1D"/>
    <w:rsid w:val="000710E0"/>
    <w:rsid w:val="0007780A"/>
    <w:rsid w:val="00085457"/>
    <w:rsid w:val="000925AD"/>
    <w:rsid w:val="00096FE1"/>
    <w:rsid w:val="00097A62"/>
    <w:rsid w:val="000A24EB"/>
    <w:rsid w:val="000B0A51"/>
    <w:rsid w:val="000B686A"/>
    <w:rsid w:val="000B6923"/>
    <w:rsid w:val="000B7195"/>
    <w:rsid w:val="000C5F3C"/>
    <w:rsid w:val="000C6DCC"/>
    <w:rsid w:val="000D3F4D"/>
    <w:rsid w:val="000D47AA"/>
    <w:rsid w:val="000D721F"/>
    <w:rsid w:val="000E069B"/>
    <w:rsid w:val="000E07E8"/>
    <w:rsid w:val="000E0E82"/>
    <w:rsid w:val="000E1DC5"/>
    <w:rsid w:val="000E223F"/>
    <w:rsid w:val="000E46B8"/>
    <w:rsid w:val="000E7D45"/>
    <w:rsid w:val="000F7851"/>
    <w:rsid w:val="000F7B41"/>
    <w:rsid w:val="00101505"/>
    <w:rsid w:val="00104E23"/>
    <w:rsid w:val="00110DA8"/>
    <w:rsid w:val="00111B0C"/>
    <w:rsid w:val="00114474"/>
    <w:rsid w:val="00120D6C"/>
    <w:rsid w:val="00122994"/>
    <w:rsid w:val="001257EC"/>
    <w:rsid w:val="00133D33"/>
    <w:rsid w:val="00134B6A"/>
    <w:rsid w:val="00134D64"/>
    <w:rsid w:val="00135A30"/>
    <w:rsid w:val="0013612C"/>
    <w:rsid w:val="0013720C"/>
    <w:rsid w:val="00137FF6"/>
    <w:rsid w:val="00141650"/>
    <w:rsid w:val="0014457A"/>
    <w:rsid w:val="00150FA8"/>
    <w:rsid w:val="001561B6"/>
    <w:rsid w:val="00162A12"/>
    <w:rsid w:val="00166530"/>
    <w:rsid w:val="00170027"/>
    <w:rsid w:val="00175D45"/>
    <w:rsid w:val="00182EBA"/>
    <w:rsid w:val="001832BD"/>
    <w:rsid w:val="001943B5"/>
    <w:rsid w:val="00195134"/>
    <w:rsid w:val="001A020C"/>
    <w:rsid w:val="001A0689"/>
    <w:rsid w:val="001A145B"/>
    <w:rsid w:val="001A2312"/>
    <w:rsid w:val="001A3E09"/>
    <w:rsid w:val="001A46CC"/>
    <w:rsid w:val="001A674C"/>
    <w:rsid w:val="001B33DA"/>
    <w:rsid w:val="001B3B24"/>
    <w:rsid w:val="001C055B"/>
    <w:rsid w:val="001C0F98"/>
    <w:rsid w:val="001C2A42"/>
    <w:rsid w:val="001C4CD7"/>
    <w:rsid w:val="001D63ED"/>
    <w:rsid w:val="001D7348"/>
    <w:rsid w:val="001E035B"/>
    <w:rsid w:val="001E0961"/>
    <w:rsid w:val="001E1142"/>
    <w:rsid w:val="001E3EAE"/>
    <w:rsid w:val="001E6857"/>
    <w:rsid w:val="001E6F32"/>
    <w:rsid w:val="001E70CF"/>
    <w:rsid w:val="001F0EF2"/>
    <w:rsid w:val="001F2145"/>
    <w:rsid w:val="001F3165"/>
    <w:rsid w:val="001F6262"/>
    <w:rsid w:val="001F67B0"/>
    <w:rsid w:val="001F7B3D"/>
    <w:rsid w:val="0020058C"/>
    <w:rsid w:val="00202752"/>
    <w:rsid w:val="0020335A"/>
    <w:rsid w:val="002052BC"/>
    <w:rsid w:val="00205F9F"/>
    <w:rsid w:val="00210338"/>
    <w:rsid w:val="00210CB6"/>
    <w:rsid w:val="002115FC"/>
    <w:rsid w:val="002132B5"/>
    <w:rsid w:val="0021423C"/>
    <w:rsid w:val="00215264"/>
    <w:rsid w:val="00215917"/>
    <w:rsid w:val="00217556"/>
    <w:rsid w:val="00217BBB"/>
    <w:rsid w:val="00220367"/>
    <w:rsid w:val="00224D5E"/>
    <w:rsid w:val="002269CE"/>
    <w:rsid w:val="00230D00"/>
    <w:rsid w:val="00231DF7"/>
    <w:rsid w:val="00231FD1"/>
    <w:rsid w:val="002339E0"/>
    <w:rsid w:val="00233CF8"/>
    <w:rsid w:val="0023575D"/>
    <w:rsid w:val="00237148"/>
    <w:rsid w:val="002377B4"/>
    <w:rsid w:val="0024222D"/>
    <w:rsid w:val="002422B6"/>
    <w:rsid w:val="00244B0E"/>
    <w:rsid w:val="00244F6C"/>
    <w:rsid w:val="00246B89"/>
    <w:rsid w:val="00247171"/>
    <w:rsid w:val="00252C4E"/>
    <w:rsid w:val="002532C5"/>
    <w:rsid w:val="00254DF2"/>
    <w:rsid w:val="00256F35"/>
    <w:rsid w:val="00260C03"/>
    <w:rsid w:val="0026439A"/>
    <w:rsid w:val="0026540E"/>
    <w:rsid w:val="00273D2A"/>
    <w:rsid w:val="00275123"/>
    <w:rsid w:val="00276E28"/>
    <w:rsid w:val="00281B7C"/>
    <w:rsid w:val="00282240"/>
    <w:rsid w:val="00282BD8"/>
    <w:rsid w:val="00287AD5"/>
    <w:rsid w:val="002934D0"/>
    <w:rsid w:val="00293676"/>
    <w:rsid w:val="00293BD9"/>
    <w:rsid w:val="002948AD"/>
    <w:rsid w:val="002A01CC"/>
    <w:rsid w:val="002A2DD8"/>
    <w:rsid w:val="002A613A"/>
    <w:rsid w:val="002A61B1"/>
    <w:rsid w:val="002A663C"/>
    <w:rsid w:val="002B13A0"/>
    <w:rsid w:val="002B444B"/>
    <w:rsid w:val="002B5887"/>
    <w:rsid w:val="002B7CAE"/>
    <w:rsid w:val="002C0E27"/>
    <w:rsid w:val="002C3040"/>
    <w:rsid w:val="002C4433"/>
    <w:rsid w:val="002C5ADD"/>
    <w:rsid w:val="002C7826"/>
    <w:rsid w:val="002D022D"/>
    <w:rsid w:val="002D24BB"/>
    <w:rsid w:val="002D2FA7"/>
    <w:rsid w:val="002D47BA"/>
    <w:rsid w:val="002D59E9"/>
    <w:rsid w:val="002D77B9"/>
    <w:rsid w:val="002E46DA"/>
    <w:rsid w:val="002E7764"/>
    <w:rsid w:val="002F2AF7"/>
    <w:rsid w:val="002F69C4"/>
    <w:rsid w:val="002F7797"/>
    <w:rsid w:val="002F7D9E"/>
    <w:rsid w:val="002F7E1C"/>
    <w:rsid w:val="00301A75"/>
    <w:rsid w:val="00302F70"/>
    <w:rsid w:val="0030336F"/>
    <w:rsid w:val="0030375E"/>
    <w:rsid w:val="00312A30"/>
    <w:rsid w:val="00313F63"/>
    <w:rsid w:val="003201D8"/>
    <w:rsid w:val="00320F72"/>
    <w:rsid w:val="0032463E"/>
    <w:rsid w:val="00326224"/>
    <w:rsid w:val="003263C2"/>
    <w:rsid w:val="00337EE4"/>
    <w:rsid w:val="00340FFD"/>
    <w:rsid w:val="00345C41"/>
    <w:rsid w:val="003506B1"/>
    <w:rsid w:val="00355877"/>
    <w:rsid w:val="00356AC7"/>
    <w:rsid w:val="003609FA"/>
    <w:rsid w:val="003710C8"/>
    <w:rsid w:val="003750BE"/>
    <w:rsid w:val="00382F86"/>
    <w:rsid w:val="003832EC"/>
    <w:rsid w:val="00385A36"/>
    <w:rsid w:val="00385F3D"/>
    <w:rsid w:val="0038740C"/>
    <w:rsid w:val="00387B9D"/>
    <w:rsid w:val="00387C70"/>
    <w:rsid w:val="00390294"/>
    <w:rsid w:val="0039364F"/>
    <w:rsid w:val="00396686"/>
    <w:rsid w:val="0039778E"/>
    <w:rsid w:val="003A1C8F"/>
    <w:rsid w:val="003A7B6B"/>
    <w:rsid w:val="003B41A1"/>
    <w:rsid w:val="003B4941"/>
    <w:rsid w:val="003C314D"/>
    <w:rsid w:val="003C5714"/>
    <w:rsid w:val="003C6B9F"/>
    <w:rsid w:val="003C6E2A"/>
    <w:rsid w:val="003D0299"/>
    <w:rsid w:val="003E5611"/>
    <w:rsid w:val="003E6D80"/>
    <w:rsid w:val="003F05FA"/>
    <w:rsid w:val="003F244A"/>
    <w:rsid w:val="003F2517"/>
    <w:rsid w:val="003F30B8"/>
    <w:rsid w:val="003F4C45"/>
    <w:rsid w:val="003F5F7B"/>
    <w:rsid w:val="003F7D64"/>
    <w:rsid w:val="0040433A"/>
    <w:rsid w:val="00405B05"/>
    <w:rsid w:val="00407BCF"/>
    <w:rsid w:val="00414300"/>
    <w:rsid w:val="00414F27"/>
    <w:rsid w:val="00420703"/>
    <w:rsid w:val="00425C67"/>
    <w:rsid w:val="0042770E"/>
    <w:rsid w:val="00427E7A"/>
    <w:rsid w:val="004355AC"/>
    <w:rsid w:val="00436C49"/>
    <w:rsid w:val="00443D98"/>
    <w:rsid w:val="00445366"/>
    <w:rsid w:val="00447F5B"/>
    <w:rsid w:val="00461DB0"/>
    <w:rsid w:val="00463926"/>
    <w:rsid w:val="00464AB7"/>
    <w:rsid w:val="00464C9A"/>
    <w:rsid w:val="00474F3D"/>
    <w:rsid w:val="00476537"/>
    <w:rsid w:val="00477E3A"/>
    <w:rsid w:val="00483E5F"/>
    <w:rsid w:val="0048548C"/>
    <w:rsid w:val="00485FF9"/>
    <w:rsid w:val="0049049B"/>
    <w:rsid w:val="004907F0"/>
    <w:rsid w:val="0049140B"/>
    <w:rsid w:val="004923A5"/>
    <w:rsid w:val="0049310E"/>
    <w:rsid w:val="004950E2"/>
    <w:rsid w:val="00496BFB"/>
    <w:rsid w:val="004A15C7"/>
    <w:rsid w:val="004A3201"/>
    <w:rsid w:val="004A66B2"/>
    <w:rsid w:val="004A7044"/>
    <w:rsid w:val="004B013B"/>
    <w:rsid w:val="004B112B"/>
    <w:rsid w:val="004B444E"/>
    <w:rsid w:val="004C01E4"/>
    <w:rsid w:val="004C03D0"/>
    <w:rsid w:val="004C086C"/>
    <w:rsid w:val="004C1F56"/>
    <w:rsid w:val="004C27BC"/>
    <w:rsid w:val="004C6621"/>
    <w:rsid w:val="004D0EC7"/>
    <w:rsid w:val="004D15F3"/>
    <w:rsid w:val="004D18D8"/>
    <w:rsid w:val="004D3B3D"/>
    <w:rsid w:val="004D4EF1"/>
    <w:rsid w:val="004D5311"/>
    <w:rsid w:val="004D5DCC"/>
    <w:rsid w:val="004D6830"/>
    <w:rsid w:val="004D6A7A"/>
    <w:rsid w:val="004D7E45"/>
    <w:rsid w:val="004E1D51"/>
    <w:rsid w:val="004F10AF"/>
    <w:rsid w:val="004F11A4"/>
    <w:rsid w:val="004F2389"/>
    <w:rsid w:val="004F304D"/>
    <w:rsid w:val="004F4290"/>
    <w:rsid w:val="004F61BE"/>
    <w:rsid w:val="004F66B1"/>
    <w:rsid w:val="00507E35"/>
    <w:rsid w:val="00511C07"/>
    <w:rsid w:val="005125CB"/>
    <w:rsid w:val="00512EC4"/>
    <w:rsid w:val="00514199"/>
    <w:rsid w:val="0051725A"/>
    <w:rsid w:val="005173A6"/>
    <w:rsid w:val="00520354"/>
    <w:rsid w:val="00520BAA"/>
    <w:rsid w:val="005217D8"/>
    <w:rsid w:val="00525208"/>
    <w:rsid w:val="005257A5"/>
    <w:rsid w:val="005264C0"/>
    <w:rsid w:val="00526A8A"/>
    <w:rsid w:val="00527FB1"/>
    <w:rsid w:val="00530FE6"/>
    <w:rsid w:val="00531DF2"/>
    <w:rsid w:val="0053315C"/>
    <w:rsid w:val="00535E9D"/>
    <w:rsid w:val="00537476"/>
    <w:rsid w:val="005442EE"/>
    <w:rsid w:val="00545DA6"/>
    <w:rsid w:val="00547353"/>
    <w:rsid w:val="005474E7"/>
    <w:rsid w:val="005512A3"/>
    <w:rsid w:val="005519C9"/>
    <w:rsid w:val="00552B25"/>
    <w:rsid w:val="005578CE"/>
    <w:rsid w:val="00562781"/>
    <w:rsid w:val="00562B6C"/>
    <w:rsid w:val="0056312D"/>
    <w:rsid w:val="00563B85"/>
    <w:rsid w:val="00570FA9"/>
    <w:rsid w:val="0057271C"/>
    <w:rsid w:val="00572845"/>
    <w:rsid w:val="00581F2E"/>
    <w:rsid w:val="00587604"/>
    <w:rsid w:val="005879A2"/>
    <w:rsid w:val="005910F0"/>
    <w:rsid w:val="00592772"/>
    <w:rsid w:val="0059574A"/>
    <w:rsid w:val="005A1B9B"/>
    <w:rsid w:val="005A2E79"/>
    <w:rsid w:val="005A4539"/>
    <w:rsid w:val="005A6751"/>
    <w:rsid w:val="005B092E"/>
    <w:rsid w:val="005B152C"/>
    <w:rsid w:val="005B1EE0"/>
    <w:rsid w:val="005B2B24"/>
    <w:rsid w:val="005B4425"/>
    <w:rsid w:val="005B4B94"/>
    <w:rsid w:val="005C049D"/>
    <w:rsid w:val="005C3EE8"/>
    <w:rsid w:val="005D2F2A"/>
    <w:rsid w:val="005D34F9"/>
    <w:rsid w:val="005D4190"/>
    <w:rsid w:val="005D67A3"/>
    <w:rsid w:val="005E2988"/>
    <w:rsid w:val="005E3085"/>
    <w:rsid w:val="005E6BB0"/>
    <w:rsid w:val="005F0EB3"/>
    <w:rsid w:val="005F51E1"/>
    <w:rsid w:val="00600063"/>
    <w:rsid w:val="00603815"/>
    <w:rsid w:val="006052DA"/>
    <w:rsid w:val="00606500"/>
    <w:rsid w:val="00606C5E"/>
    <w:rsid w:val="00611C80"/>
    <w:rsid w:val="00617034"/>
    <w:rsid w:val="00620692"/>
    <w:rsid w:val="006242CA"/>
    <w:rsid w:val="00627507"/>
    <w:rsid w:val="00633717"/>
    <w:rsid w:val="006344E1"/>
    <w:rsid w:val="00634FAF"/>
    <w:rsid w:val="00643524"/>
    <w:rsid w:val="0064393B"/>
    <w:rsid w:val="00645CF2"/>
    <w:rsid w:val="00646275"/>
    <w:rsid w:val="006473D7"/>
    <w:rsid w:val="006545C4"/>
    <w:rsid w:val="00661971"/>
    <w:rsid w:val="00661CE8"/>
    <w:rsid w:val="006623D9"/>
    <w:rsid w:val="006642A5"/>
    <w:rsid w:val="0066550C"/>
    <w:rsid w:val="00665BD2"/>
    <w:rsid w:val="006672D0"/>
    <w:rsid w:val="006716F2"/>
    <w:rsid w:val="00672E9B"/>
    <w:rsid w:val="00675AF2"/>
    <w:rsid w:val="006766CE"/>
    <w:rsid w:val="00682BF2"/>
    <w:rsid w:val="0068573E"/>
    <w:rsid w:val="006859CE"/>
    <w:rsid w:val="00691270"/>
    <w:rsid w:val="00694BA8"/>
    <w:rsid w:val="00696C1B"/>
    <w:rsid w:val="006A037C"/>
    <w:rsid w:val="006A0C84"/>
    <w:rsid w:val="006A368E"/>
    <w:rsid w:val="006A36F4"/>
    <w:rsid w:val="006A406F"/>
    <w:rsid w:val="006A446D"/>
    <w:rsid w:val="006A5D3A"/>
    <w:rsid w:val="006B1942"/>
    <w:rsid w:val="006B2812"/>
    <w:rsid w:val="006B5542"/>
    <w:rsid w:val="006C23D4"/>
    <w:rsid w:val="006C7BB0"/>
    <w:rsid w:val="006D3237"/>
    <w:rsid w:val="006E2E37"/>
    <w:rsid w:val="006E3333"/>
    <w:rsid w:val="006E3CF1"/>
    <w:rsid w:val="006E68A3"/>
    <w:rsid w:val="006E7E80"/>
    <w:rsid w:val="006F1C2D"/>
    <w:rsid w:val="006F3EC0"/>
    <w:rsid w:val="006F439C"/>
    <w:rsid w:val="006F474B"/>
    <w:rsid w:val="006F48CA"/>
    <w:rsid w:val="006F64DD"/>
    <w:rsid w:val="006F712D"/>
    <w:rsid w:val="00705875"/>
    <w:rsid w:val="00715127"/>
    <w:rsid w:val="00715E8E"/>
    <w:rsid w:val="007170E6"/>
    <w:rsid w:val="00717E14"/>
    <w:rsid w:val="00723580"/>
    <w:rsid w:val="00723755"/>
    <w:rsid w:val="0073136C"/>
    <w:rsid w:val="00731F0F"/>
    <w:rsid w:val="00733250"/>
    <w:rsid w:val="00741404"/>
    <w:rsid w:val="007449E5"/>
    <w:rsid w:val="0074750E"/>
    <w:rsid w:val="00747FF0"/>
    <w:rsid w:val="0075566E"/>
    <w:rsid w:val="007577D6"/>
    <w:rsid w:val="00763602"/>
    <w:rsid w:val="00764D4E"/>
    <w:rsid w:val="00765A1F"/>
    <w:rsid w:val="00775B6D"/>
    <w:rsid w:val="00776D68"/>
    <w:rsid w:val="0078323E"/>
    <w:rsid w:val="007850EE"/>
    <w:rsid w:val="00785B95"/>
    <w:rsid w:val="00786834"/>
    <w:rsid w:val="00790E96"/>
    <w:rsid w:val="007926FD"/>
    <w:rsid w:val="00793366"/>
    <w:rsid w:val="007957CB"/>
    <w:rsid w:val="0079666C"/>
    <w:rsid w:val="007A716F"/>
    <w:rsid w:val="007B270A"/>
    <w:rsid w:val="007B36CE"/>
    <w:rsid w:val="007B4182"/>
    <w:rsid w:val="007C0695"/>
    <w:rsid w:val="007C419A"/>
    <w:rsid w:val="007C4784"/>
    <w:rsid w:val="007C4CC8"/>
    <w:rsid w:val="007C5426"/>
    <w:rsid w:val="007C5798"/>
    <w:rsid w:val="007C59F1"/>
    <w:rsid w:val="007D1ECD"/>
    <w:rsid w:val="007D2871"/>
    <w:rsid w:val="007D3701"/>
    <w:rsid w:val="007D4832"/>
    <w:rsid w:val="007D609D"/>
    <w:rsid w:val="007D7FB2"/>
    <w:rsid w:val="007E0420"/>
    <w:rsid w:val="007E21B2"/>
    <w:rsid w:val="007E2C4E"/>
    <w:rsid w:val="007E2C8C"/>
    <w:rsid w:val="007E51BA"/>
    <w:rsid w:val="007E73D7"/>
    <w:rsid w:val="007F1905"/>
    <w:rsid w:val="007F27E4"/>
    <w:rsid w:val="007F3437"/>
    <w:rsid w:val="007F4E3C"/>
    <w:rsid w:val="007F5A7D"/>
    <w:rsid w:val="00802C64"/>
    <w:rsid w:val="00805E52"/>
    <w:rsid w:val="008061D0"/>
    <w:rsid w:val="00806DE6"/>
    <w:rsid w:val="00810B38"/>
    <w:rsid w:val="0081447E"/>
    <w:rsid w:val="0081462E"/>
    <w:rsid w:val="00815451"/>
    <w:rsid w:val="008204C7"/>
    <w:rsid w:val="00820992"/>
    <w:rsid w:val="00823602"/>
    <w:rsid w:val="008255F5"/>
    <w:rsid w:val="00826890"/>
    <w:rsid w:val="00827899"/>
    <w:rsid w:val="0083014E"/>
    <w:rsid w:val="0083214A"/>
    <w:rsid w:val="00834220"/>
    <w:rsid w:val="00845723"/>
    <w:rsid w:val="008519E7"/>
    <w:rsid w:val="00851EF9"/>
    <w:rsid w:val="00852EDF"/>
    <w:rsid w:val="008577FD"/>
    <w:rsid w:val="00860274"/>
    <w:rsid w:val="00860B03"/>
    <w:rsid w:val="00863E4B"/>
    <w:rsid w:val="0086497A"/>
    <w:rsid w:val="00867066"/>
    <w:rsid w:val="00870194"/>
    <w:rsid w:val="008713A1"/>
    <w:rsid w:val="00872584"/>
    <w:rsid w:val="008754AB"/>
    <w:rsid w:val="0088060C"/>
    <w:rsid w:val="00882678"/>
    <w:rsid w:val="00882CD5"/>
    <w:rsid w:val="00883151"/>
    <w:rsid w:val="00886943"/>
    <w:rsid w:val="00892181"/>
    <w:rsid w:val="00893576"/>
    <w:rsid w:val="00893E73"/>
    <w:rsid w:val="008977A9"/>
    <w:rsid w:val="008A0423"/>
    <w:rsid w:val="008B02DC"/>
    <w:rsid w:val="008B092C"/>
    <w:rsid w:val="008B1128"/>
    <w:rsid w:val="008B57CE"/>
    <w:rsid w:val="008B7F4E"/>
    <w:rsid w:val="008C0780"/>
    <w:rsid w:val="008C26DE"/>
    <w:rsid w:val="008C5958"/>
    <w:rsid w:val="008D2225"/>
    <w:rsid w:val="008D4752"/>
    <w:rsid w:val="008D5A13"/>
    <w:rsid w:val="008D78D3"/>
    <w:rsid w:val="008E271C"/>
    <w:rsid w:val="008E3A08"/>
    <w:rsid w:val="008E418E"/>
    <w:rsid w:val="008E5BC6"/>
    <w:rsid w:val="008E6217"/>
    <w:rsid w:val="008E6A25"/>
    <w:rsid w:val="008F2554"/>
    <w:rsid w:val="008F3AEC"/>
    <w:rsid w:val="008F4D80"/>
    <w:rsid w:val="008F5193"/>
    <w:rsid w:val="008F6B36"/>
    <w:rsid w:val="00900654"/>
    <w:rsid w:val="009013A7"/>
    <w:rsid w:val="009017FB"/>
    <w:rsid w:val="009017FC"/>
    <w:rsid w:val="00902584"/>
    <w:rsid w:val="0090506B"/>
    <w:rsid w:val="009050C9"/>
    <w:rsid w:val="009066FC"/>
    <w:rsid w:val="0091127E"/>
    <w:rsid w:val="00912260"/>
    <w:rsid w:val="009140A3"/>
    <w:rsid w:val="009144A2"/>
    <w:rsid w:val="00914756"/>
    <w:rsid w:val="0091510C"/>
    <w:rsid w:val="009259AC"/>
    <w:rsid w:val="00926F38"/>
    <w:rsid w:val="00927BEB"/>
    <w:rsid w:val="0093047A"/>
    <w:rsid w:val="009333DC"/>
    <w:rsid w:val="00934301"/>
    <w:rsid w:val="00936CD1"/>
    <w:rsid w:val="00941747"/>
    <w:rsid w:val="00941EFB"/>
    <w:rsid w:val="00947AFB"/>
    <w:rsid w:val="00951AA3"/>
    <w:rsid w:val="00951D7D"/>
    <w:rsid w:val="00956D0C"/>
    <w:rsid w:val="00963006"/>
    <w:rsid w:val="009630C7"/>
    <w:rsid w:val="00972B55"/>
    <w:rsid w:val="009743B7"/>
    <w:rsid w:val="00975BA4"/>
    <w:rsid w:val="0098228B"/>
    <w:rsid w:val="009828DA"/>
    <w:rsid w:val="0098410D"/>
    <w:rsid w:val="00985BAB"/>
    <w:rsid w:val="00986B3C"/>
    <w:rsid w:val="00992E89"/>
    <w:rsid w:val="00993179"/>
    <w:rsid w:val="009A1006"/>
    <w:rsid w:val="009A115C"/>
    <w:rsid w:val="009A5EC6"/>
    <w:rsid w:val="009A7FC1"/>
    <w:rsid w:val="009B1606"/>
    <w:rsid w:val="009B1B5F"/>
    <w:rsid w:val="009B6673"/>
    <w:rsid w:val="009C191B"/>
    <w:rsid w:val="009C2BD6"/>
    <w:rsid w:val="009C5ED3"/>
    <w:rsid w:val="009D57AA"/>
    <w:rsid w:val="009E05B2"/>
    <w:rsid w:val="009E1F32"/>
    <w:rsid w:val="009E2CC2"/>
    <w:rsid w:val="009E47A2"/>
    <w:rsid w:val="009E776C"/>
    <w:rsid w:val="009E7A6F"/>
    <w:rsid w:val="009F4C8F"/>
    <w:rsid w:val="00A005AF"/>
    <w:rsid w:val="00A02972"/>
    <w:rsid w:val="00A05588"/>
    <w:rsid w:val="00A15601"/>
    <w:rsid w:val="00A15719"/>
    <w:rsid w:val="00A1726E"/>
    <w:rsid w:val="00A204CF"/>
    <w:rsid w:val="00A21D2B"/>
    <w:rsid w:val="00A22745"/>
    <w:rsid w:val="00A227BB"/>
    <w:rsid w:val="00A23D49"/>
    <w:rsid w:val="00A27004"/>
    <w:rsid w:val="00A308CE"/>
    <w:rsid w:val="00A30C29"/>
    <w:rsid w:val="00A34004"/>
    <w:rsid w:val="00A34DD6"/>
    <w:rsid w:val="00A35683"/>
    <w:rsid w:val="00A36819"/>
    <w:rsid w:val="00A36989"/>
    <w:rsid w:val="00A41D86"/>
    <w:rsid w:val="00A43628"/>
    <w:rsid w:val="00A51D0F"/>
    <w:rsid w:val="00A54192"/>
    <w:rsid w:val="00A57147"/>
    <w:rsid w:val="00A6035E"/>
    <w:rsid w:val="00A606C4"/>
    <w:rsid w:val="00A6144C"/>
    <w:rsid w:val="00A66617"/>
    <w:rsid w:val="00A671F8"/>
    <w:rsid w:val="00A673A4"/>
    <w:rsid w:val="00A724AE"/>
    <w:rsid w:val="00A73329"/>
    <w:rsid w:val="00A77B00"/>
    <w:rsid w:val="00A82359"/>
    <w:rsid w:val="00A863B6"/>
    <w:rsid w:val="00A865D2"/>
    <w:rsid w:val="00A90BCD"/>
    <w:rsid w:val="00A9373B"/>
    <w:rsid w:val="00A94C20"/>
    <w:rsid w:val="00AA1B09"/>
    <w:rsid w:val="00AA227F"/>
    <w:rsid w:val="00AA3BC7"/>
    <w:rsid w:val="00AA6AD1"/>
    <w:rsid w:val="00AA754A"/>
    <w:rsid w:val="00AB099E"/>
    <w:rsid w:val="00AB223C"/>
    <w:rsid w:val="00AB4328"/>
    <w:rsid w:val="00AB69C5"/>
    <w:rsid w:val="00AC36CE"/>
    <w:rsid w:val="00AC4CD4"/>
    <w:rsid w:val="00AE0A2E"/>
    <w:rsid w:val="00AE354C"/>
    <w:rsid w:val="00AF3D71"/>
    <w:rsid w:val="00AF4B07"/>
    <w:rsid w:val="00AF6186"/>
    <w:rsid w:val="00AF7A3A"/>
    <w:rsid w:val="00B01EAB"/>
    <w:rsid w:val="00B02587"/>
    <w:rsid w:val="00B049D1"/>
    <w:rsid w:val="00B13F46"/>
    <w:rsid w:val="00B160DB"/>
    <w:rsid w:val="00B20836"/>
    <w:rsid w:val="00B235BB"/>
    <w:rsid w:val="00B27A44"/>
    <w:rsid w:val="00B30BBF"/>
    <w:rsid w:val="00B33C03"/>
    <w:rsid w:val="00B4421F"/>
    <w:rsid w:val="00B44E56"/>
    <w:rsid w:val="00B45917"/>
    <w:rsid w:val="00B46543"/>
    <w:rsid w:val="00B47D33"/>
    <w:rsid w:val="00B52BE0"/>
    <w:rsid w:val="00B54133"/>
    <w:rsid w:val="00B701ED"/>
    <w:rsid w:val="00B71A44"/>
    <w:rsid w:val="00B742C2"/>
    <w:rsid w:val="00B748F7"/>
    <w:rsid w:val="00B8086C"/>
    <w:rsid w:val="00B81C58"/>
    <w:rsid w:val="00B81DD0"/>
    <w:rsid w:val="00B85997"/>
    <w:rsid w:val="00B861B4"/>
    <w:rsid w:val="00B86DFE"/>
    <w:rsid w:val="00B90990"/>
    <w:rsid w:val="00B90C9B"/>
    <w:rsid w:val="00B9177F"/>
    <w:rsid w:val="00B922FF"/>
    <w:rsid w:val="00B9281E"/>
    <w:rsid w:val="00B93925"/>
    <w:rsid w:val="00B93D76"/>
    <w:rsid w:val="00B95187"/>
    <w:rsid w:val="00B96C97"/>
    <w:rsid w:val="00BA2D55"/>
    <w:rsid w:val="00BA71B1"/>
    <w:rsid w:val="00BB0637"/>
    <w:rsid w:val="00BB345F"/>
    <w:rsid w:val="00BB3F53"/>
    <w:rsid w:val="00BB68EA"/>
    <w:rsid w:val="00BC0B99"/>
    <w:rsid w:val="00BC1B4F"/>
    <w:rsid w:val="00BC1C27"/>
    <w:rsid w:val="00BC4895"/>
    <w:rsid w:val="00BC6BBF"/>
    <w:rsid w:val="00BD1572"/>
    <w:rsid w:val="00BD2DF1"/>
    <w:rsid w:val="00BE0FA5"/>
    <w:rsid w:val="00BE14E3"/>
    <w:rsid w:val="00BE3774"/>
    <w:rsid w:val="00BE41E5"/>
    <w:rsid w:val="00BF118F"/>
    <w:rsid w:val="00BF4109"/>
    <w:rsid w:val="00BF4CC3"/>
    <w:rsid w:val="00C054C7"/>
    <w:rsid w:val="00C057B5"/>
    <w:rsid w:val="00C06EA0"/>
    <w:rsid w:val="00C07D0E"/>
    <w:rsid w:val="00C115C3"/>
    <w:rsid w:val="00C1426F"/>
    <w:rsid w:val="00C15547"/>
    <w:rsid w:val="00C16496"/>
    <w:rsid w:val="00C1672D"/>
    <w:rsid w:val="00C17FCC"/>
    <w:rsid w:val="00C22687"/>
    <w:rsid w:val="00C24926"/>
    <w:rsid w:val="00C26A92"/>
    <w:rsid w:val="00C26B1C"/>
    <w:rsid w:val="00C32E4D"/>
    <w:rsid w:val="00C333A0"/>
    <w:rsid w:val="00C35ABA"/>
    <w:rsid w:val="00C36A81"/>
    <w:rsid w:val="00C41974"/>
    <w:rsid w:val="00C44594"/>
    <w:rsid w:val="00C44A2C"/>
    <w:rsid w:val="00C44F09"/>
    <w:rsid w:val="00C477F7"/>
    <w:rsid w:val="00C50096"/>
    <w:rsid w:val="00C509A6"/>
    <w:rsid w:val="00C518D2"/>
    <w:rsid w:val="00C53F4A"/>
    <w:rsid w:val="00C54125"/>
    <w:rsid w:val="00C55B54"/>
    <w:rsid w:val="00C6098E"/>
    <w:rsid w:val="00C6152C"/>
    <w:rsid w:val="00C670EE"/>
    <w:rsid w:val="00C67EA0"/>
    <w:rsid w:val="00C74810"/>
    <w:rsid w:val="00C75733"/>
    <w:rsid w:val="00C870D2"/>
    <w:rsid w:val="00C87EE8"/>
    <w:rsid w:val="00C90D68"/>
    <w:rsid w:val="00C939FE"/>
    <w:rsid w:val="00C959D5"/>
    <w:rsid w:val="00CA1297"/>
    <w:rsid w:val="00CA4BDA"/>
    <w:rsid w:val="00CB0D4A"/>
    <w:rsid w:val="00CB13E3"/>
    <w:rsid w:val="00CB1F66"/>
    <w:rsid w:val="00CB232C"/>
    <w:rsid w:val="00CB2951"/>
    <w:rsid w:val="00CB4277"/>
    <w:rsid w:val="00CC278A"/>
    <w:rsid w:val="00CC3C81"/>
    <w:rsid w:val="00CC5067"/>
    <w:rsid w:val="00CD11D3"/>
    <w:rsid w:val="00CD282B"/>
    <w:rsid w:val="00CD3C51"/>
    <w:rsid w:val="00CD447B"/>
    <w:rsid w:val="00CD4C35"/>
    <w:rsid w:val="00CD7369"/>
    <w:rsid w:val="00CE0B0E"/>
    <w:rsid w:val="00CE3831"/>
    <w:rsid w:val="00CE73BB"/>
    <w:rsid w:val="00CE7E35"/>
    <w:rsid w:val="00CF2397"/>
    <w:rsid w:val="00CF638A"/>
    <w:rsid w:val="00D00ABB"/>
    <w:rsid w:val="00D016F4"/>
    <w:rsid w:val="00D02EEC"/>
    <w:rsid w:val="00D03551"/>
    <w:rsid w:val="00D06A63"/>
    <w:rsid w:val="00D07E0E"/>
    <w:rsid w:val="00D10CD6"/>
    <w:rsid w:val="00D11478"/>
    <w:rsid w:val="00D15ED0"/>
    <w:rsid w:val="00D16487"/>
    <w:rsid w:val="00D164BF"/>
    <w:rsid w:val="00D21B3E"/>
    <w:rsid w:val="00D21FED"/>
    <w:rsid w:val="00D23048"/>
    <w:rsid w:val="00D24251"/>
    <w:rsid w:val="00D26E72"/>
    <w:rsid w:val="00D30B1C"/>
    <w:rsid w:val="00D343E2"/>
    <w:rsid w:val="00D361A2"/>
    <w:rsid w:val="00D37272"/>
    <w:rsid w:val="00D4189B"/>
    <w:rsid w:val="00D44C2E"/>
    <w:rsid w:val="00D45414"/>
    <w:rsid w:val="00D50A0A"/>
    <w:rsid w:val="00D52985"/>
    <w:rsid w:val="00D53548"/>
    <w:rsid w:val="00D5576B"/>
    <w:rsid w:val="00D566BD"/>
    <w:rsid w:val="00D57A4D"/>
    <w:rsid w:val="00D60AA7"/>
    <w:rsid w:val="00D6435F"/>
    <w:rsid w:val="00D66471"/>
    <w:rsid w:val="00D70641"/>
    <w:rsid w:val="00D74888"/>
    <w:rsid w:val="00D7488B"/>
    <w:rsid w:val="00D75E28"/>
    <w:rsid w:val="00D76B2A"/>
    <w:rsid w:val="00D772C2"/>
    <w:rsid w:val="00D8008E"/>
    <w:rsid w:val="00D82C45"/>
    <w:rsid w:val="00D908A8"/>
    <w:rsid w:val="00D941ED"/>
    <w:rsid w:val="00D977B6"/>
    <w:rsid w:val="00D97811"/>
    <w:rsid w:val="00DA0D45"/>
    <w:rsid w:val="00DA1223"/>
    <w:rsid w:val="00DA4A31"/>
    <w:rsid w:val="00DA7B04"/>
    <w:rsid w:val="00DB36C2"/>
    <w:rsid w:val="00DB6AA8"/>
    <w:rsid w:val="00DC169B"/>
    <w:rsid w:val="00DC2AB9"/>
    <w:rsid w:val="00DC63F0"/>
    <w:rsid w:val="00DC7F7A"/>
    <w:rsid w:val="00DD0353"/>
    <w:rsid w:val="00DD37EA"/>
    <w:rsid w:val="00DD3885"/>
    <w:rsid w:val="00DD6EE5"/>
    <w:rsid w:val="00DE386C"/>
    <w:rsid w:val="00DE41B1"/>
    <w:rsid w:val="00DE4D35"/>
    <w:rsid w:val="00DF08D3"/>
    <w:rsid w:val="00DF098B"/>
    <w:rsid w:val="00DF11C4"/>
    <w:rsid w:val="00DF210C"/>
    <w:rsid w:val="00DF4B6A"/>
    <w:rsid w:val="00E004C0"/>
    <w:rsid w:val="00E01449"/>
    <w:rsid w:val="00E02C09"/>
    <w:rsid w:val="00E042BD"/>
    <w:rsid w:val="00E04D59"/>
    <w:rsid w:val="00E07DA1"/>
    <w:rsid w:val="00E11C67"/>
    <w:rsid w:val="00E123CB"/>
    <w:rsid w:val="00E13B09"/>
    <w:rsid w:val="00E20E13"/>
    <w:rsid w:val="00E21DBC"/>
    <w:rsid w:val="00E275D7"/>
    <w:rsid w:val="00E27DBE"/>
    <w:rsid w:val="00E27E76"/>
    <w:rsid w:val="00E30239"/>
    <w:rsid w:val="00E32AB1"/>
    <w:rsid w:val="00E35E34"/>
    <w:rsid w:val="00E36C71"/>
    <w:rsid w:val="00E40404"/>
    <w:rsid w:val="00E4126A"/>
    <w:rsid w:val="00E42A06"/>
    <w:rsid w:val="00E459C6"/>
    <w:rsid w:val="00E47589"/>
    <w:rsid w:val="00E53E36"/>
    <w:rsid w:val="00E6112C"/>
    <w:rsid w:val="00E6114C"/>
    <w:rsid w:val="00E63EC7"/>
    <w:rsid w:val="00E64915"/>
    <w:rsid w:val="00E64D3A"/>
    <w:rsid w:val="00E661D4"/>
    <w:rsid w:val="00E67565"/>
    <w:rsid w:val="00E6799E"/>
    <w:rsid w:val="00E70091"/>
    <w:rsid w:val="00E70D2E"/>
    <w:rsid w:val="00E720F5"/>
    <w:rsid w:val="00E76D47"/>
    <w:rsid w:val="00E827BC"/>
    <w:rsid w:val="00E849F7"/>
    <w:rsid w:val="00E861A1"/>
    <w:rsid w:val="00E87506"/>
    <w:rsid w:val="00E90302"/>
    <w:rsid w:val="00E91D05"/>
    <w:rsid w:val="00E9262D"/>
    <w:rsid w:val="00E92C36"/>
    <w:rsid w:val="00E93C5B"/>
    <w:rsid w:val="00E95C1E"/>
    <w:rsid w:val="00E97396"/>
    <w:rsid w:val="00EA185E"/>
    <w:rsid w:val="00EA51FC"/>
    <w:rsid w:val="00EA592A"/>
    <w:rsid w:val="00EB14E4"/>
    <w:rsid w:val="00EB32A5"/>
    <w:rsid w:val="00EB34ED"/>
    <w:rsid w:val="00EB447C"/>
    <w:rsid w:val="00EB62AC"/>
    <w:rsid w:val="00EB7BE0"/>
    <w:rsid w:val="00EC02C3"/>
    <w:rsid w:val="00EC315E"/>
    <w:rsid w:val="00EC3525"/>
    <w:rsid w:val="00EC645F"/>
    <w:rsid w:val="00ED077C"/>
    <w:rsid w:val="00ED10A9"/>
    <w:rsid w:val="00ED1190"/>
    <w:rsid w:val="00ED124F"/>
    <w:rsid w:val="00ED34AC"/>
    <w:rsid w:val="00ED6544"/>
    <w:rsid w:val="00EE0277"/>
    <w:rsid w:val="00EE2899"/>
    <w:rsid w:val="00EE3E00"/>
    <w:rsid w:val="00EE5DD2"/>
    <w:rsid w:val="00EF36C5"/>
    <w:rsid w:val="00EF3DB4"/>
    <w:rsid w:val="00F00A79"/>
    <w:rsid w:val="00F00D13"/>
    <w:rsid w:val="00F00E86"/>
    <w:rsid w:val="00F07320"/>
    <w:rsid w:val="00F07C1E"/>
    <w:rsid w:val="00F105DB"/>
    <w:rsid w:val="00F132BC"/>
    <w:rsid w:val="00F13D80"/>
    <w:rsid w:val="00F15B4D"/>
    <w:rsid w:val="00F16A7C"/>
    <w:rsid w:val="00F16AAA"/>
    <w:rsid w:val="00F1709C"/>
    <w:rsid w:val="00F21161"/>
    <w:rsid w:val="00F218EF"/>
    <w:rsid w:val="00F21BC7"/>
    <w:rsid w:val="00F22AEB"/>
    <w:rsid w:val="00F22FDE"/>
    <w:rsid w:val="00F266A2"/>
    <w:rsid w:val="00F32269"/>
    <w:rsid w:val="00F35B7A"/>
    <w:rsid w:val="00F472B2"/>
    <w:rsid w:val="00F56A6F"/>
    <w:rsid w:val="00F5709C"/>
    <w:rsid w:val="00F57CC5"/>
    <w:rsid w:val="00F60B85"/>
    <w:rsid w:val="00F610E1"/>
    <w:rsid w:val="00F61B08"/>
    <w:rsid w:val="00F64EF1"/>
    <w:rsid w:val="00F701B8"/>
    <w:rsid w:val="00F72B14"/>
    <w:rsid w:val="00F7349B"/>
    <w:rsid w:val="00F74E0F"/>
    <w:rsid w:val="00F8765F"/>
    <w:rsid w:val="00F87EE0"/>
    <w:rsid w:val="00F90767"/>
    <w:rsid w:val="00F9263C"/>
    <w:rsid w:val="00F93EAF"/>
    <w:rsid w:val="00F94D8C"/>
    <w:rsid w:val="00FA1637"/>
    <w:rsid w:val="00FA685B"/>
    <w:rsid w:val="00FB0C01"/>
    <w:rsid w:val="00FB4F2F"/>
    <w:rsid w:val="00FB5934"/>
    <w:rsid w:val="00FB736A"/>
    <w:rsid w:val="00FC18F2"/>
    <w:rsid w:val="00FC2A17"/>
    <w:rsid w:val="00FC38CF"/>
    <w:rsid w:val="00FC39E5"/>
    <w:rsid w:val="00FC3A78"/>
    <w:rsid w:val="00FC41F6"/>
    <w:rsid w:val="00FD1005"/>
    <w:rsid w:val="00FD1F7F"/>
    <w:rsid w:val="00FD3489"/>
    <w:rsid w:val="00FD6C75"/>
    <w:rsid w:val="00FD7972"/>
    <w:rsid w:val="00FE0401"/>
    <w:rsid w:val="00FE71B3"/>
    <w:rsid w:val="00FF3872"/>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36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6439A"/>
    <w:rPr>
      <w:sz w:val="24"/>
      <w:szCs w:val="24"/>
      <w:lang w:val="en-GB"/>
    </w:rPr>
  </w:style>
  <w:style w:type="paragraph" w:styleId="Heading1">
    <w:name w:val="heading 1"/>
    <w:basedOn w:val="Normal"/>
    <w:next w:val="Normal"/>
    <w:link w:val="Heading1Char"/>
    <w:uiPriority w:val="98"/>
    <w:semiHidden/>
    <w:rsid w:val="0026439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26439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26439A"/>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26439A"/>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26439A"/>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26439A"/>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26439A"/>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26439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26439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26439A"/>
    <w:rPr>
      <w:rFonts w:ascii="Tahoma" w:hAnsi="Tahoma" w:cs="Tahoma"/>
      <w:sz w:val="16"/>
      <w:szCs w:val="16"/>
    </w:rPr>
  </w:style>
  <w:style w:type="character" w:customStyle="1" w:styleId="BalloonTextChar">
    <w:name w:val="Balloon Text Char"/>
    <w:basedOn w:val="DefaultParagraphFont"/>
    <w:link w:val="BalloonText"/>
    <w:uiPriority w:val="98"/>
    <w:semiHidden/>
    <w:rsid w:val="0026439A"/>
    <w:rPr>
      <w:rFonts w:ascii="Tahoma" w:hAnsi="Tahoma" w:cs="Tahoma"/>
      <w:sz w:val="16"/>
      <w:szCs w:val="16"/>
      <w:lang w:val="en-GB"/>
    </w:rPr>
  </w:style>
  <w:style w:type="character" w:styleId="BookTitle">
    <w:name w:val="Book Title"/>
    <w:uiPriority w:val="98"/>
    <w:semiHidden/>
    <w:qFormat/>
    <w:rsid w:val="0026439A"/>
    <w:rPr>
      <w:i/>
      <w:iCs/>
      <w:smallCaps/>
      <w:spacing w:val="5"/>
    </w:rPr>
  </w:style>
  <w:style w:type="paragraph" w:customStyle="1" w:styleId="JuHeader">
    <w:name w:val="Ju_Header"/>
    <w:aliases w:val="_Header"/>
    <w:basedOn w:val="Header"/>
    <w:uiPriority w:val="29"/>
    <w:qFormat/>
    <w:rsid w:val="0026439A"/>
    <w:pPr>
      <w:tabs>
        <w:tab w:val="clear" w:pos="4536"/>
        <w:tab w:val="clear" w:pos="9072"/>
      </w:tabs>
      <w:jc w:val="center"/>
    </w:pPr>
    <w:rPr>
      <w:sz w:val="18"/>
    </w:rPr>
  </w:style>
  <w:style w:type="paragraph" w:customStyle="1" w:styleId="NormalJustified">
    <w:name w:val="Normal_Justified"/>
    <w:basedOn w:val="Normal"/>
    <w:semiHidden/>
    <w:rsid w:val="0026439A"/>
    <w:pPr>
      <w:jc w:val="both"/>
    </w:pPr>
  </w:style>
  <w:style w:type="character" w:styleId="Strong">
    <w:name w:val="Strong"/>
    <w:uiPriority w:val="98"/>
    <w:semiHidden/>
    <w:qFormat/>
    <w:rsid w:val="0026439A"/>
    <w:rPr>
      <w:b/>
      <w:bCs/>
    </w:rPr>
  </w:style>
  <w:style w:type="paragraph" w:styleId="NoSpacing">
    <w:name w:val="No Spacing"/>
    <w:basedOn w:val="Normal"/>
    <w:link w:val="NoSpacingChar"/>
    <w:uiPriority w:val="98"/>
    <w:semiHidden/>
    <w:qFormat/>
    <w:rsid w:val="0026439A"/>
  </w:style>
  <w:style w:type="character" w:customStyle="1" w:styleId="NoSpacingChar">
    <w:name w:val="No Spacing Char"/>
    <w:basedOn w:val="DefaultParagraphFont"/>
    <w:link w:val="NoSpacing"/>
    <w:uiPriority w:val="98"/>
    <w:semiHidden/>
    <w:rsid w:val="0026439A"/>
    <w:rPr>
      <w:sz w:val="24"/>
      <w:szCs w:val="24"/>
      <w:lang w:val="en-GB"/>
    </w:rPr>
  </w:style>
  <w:style w:type="paragraph" w:customStyle="1" w:styleId="JuQuot">
    <w:name w:val="Ju_Quot"/>
    <w:aliases w:val="_Quote"/>
    <w:basedOn w:val="NormalJustified"/>
    <w:uiPriority w:val="20"/>
    <w:qFormat/>
    <w:rsid w:val="0026439A"/>
    <w:pPr>
      <w:spacing w:before="120" w:after="120"/>
      <w:ind w:left="425" w:firstLine="142"/>
    </w:pPr>
    <w:rPr>
      <w:sz w:val="20"/>
    </w:rPr>
  </w:style>
  <w:style w:type="paragraph" w:customStyle="1" w:styleId="DummyStyle">
    <w:name w:val="Dummy_Style"/>
    <w:aliases w:val="_Dummy"/>
    <w:basedOn w:val="Normal"/>
    <w:semiHidden/>
    <w:qFormat/>
    <w:rsid w:val="0026439A"/>
    <w:rPr>
      <w:color w:val="00B050"/>
      <w:sz w:val="22"/>
    </w:rPr>
  </w:style>
  <w:style w:type="paragraph" w:customStyle="1" w:styleId="JuList">
    <w:name w:val="Ju_List"/>
    <w:aliases w:val="_List_1"/>
    <w:basedOn w:val="NormalJustified"/>
    <w:uiPriority w:val="23"/>
    <w:qFormat/>
    <w:rsid w:val="0026439A"/>
    <w:pPr>
      <w:numPr>
        <w:numId w:val="10"/>
      </w:numPr>
      <w:spacing w:before="280" w:after="60"/>
    </w:pPr>
  </w:style>
  <w:style w:type="paragraph" w:customStyle="1" w:styleId="JuLista">
    <w:name w:val="Ju_List_a"/>
    <w:aliases w:val="_List_2"/>
    <w:basedOn w:val="NormalJustified"/>
    <w:uiPriority w:val="23"/>
    <w:rsid w:val="0026439A"/>
    <w:pPr>
      <w:numPr>
        <w:ilvl w:val="1"/>
        <w:numId w:val="10"/>
      </w:numPr>
    </w:pPr>
  </w:style>
  <w:style w:type="paragraph" w:customStyle="1" w:styleId="JuListi">
    <w:name w:val="Ju_List_i"/>
    <w:aliases w:val="_List_3"/>
    <w:basedOn w:val="NormalJustified"/>
    <w:uiPriority w:val="23"/>
    <w:rsid w:val="0026439A"/>
    <w:pPr>
      <w:numPr>
        <w:ilvl w:val="2"/>
        <w:numId w:val="10"/>
      </w:numPr>
    </w:pPr>
  </w:style>
  <w:style w:type="paragraph" w:customStyle="1" w:styleId="JuHArticle">
    <w:name w:val="Ju_H_Article"/>
    <w:aliases w:val="_Title_Quote"/>
    <w:basedOn w:val="Normal"/>
    <w:next w:val="JuQuot"/>
    <w:uiPriority w:val="19"/>
    <w:qFormat/>
    <w:rsid w:val="0026439A"/>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26439A"/>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26439A"/>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26439A"/>
    <w:pPr>
      <w:keepNext/>
      <w:keepLines/>
      <w:numPr>
        <w:numId w:val="9"/>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26439A"/>
    <w:pPr>
      <w:numPr>
        <w:numId w:val="4"/>
      </w:numPr>
    </w:pPr>
  </w:style>
  <w:style w:type="paragraph" w:customStyle="1" w:styleId="JuSigned">
    <w:name w:val="Ju_Signed"/>
    <w:aliases w:val="_Signature"/>
    <w:basedOn w:val="Normal"/>
    <w:next w:val="JuPara"/>
    <w:uiPriority w:val="31"/>
    <w:qFormat/>
    <w:rsid w:val="0026439A"/>
    <w:pPr>
      <w:tabs>
        <w:tab w:val="center" w:pos="1418"/>
        <w:tab w:val="center" w:pos="5954"/>
      </w:tabs>
      <w:spacing w:before="720"/>
    </w:pPr>
  </w:style>
  <w:style w:type="paragraph" w:styleId="Title">
    <w:name w:val="Title"/>
    <w:basedOn w:val="Normal"/>
    <w:next w:val="Normal"/>
    <w:link w:val="TitleChar"/>
    <w:uiPriority w:val="98"/>
    <w:semiHidden/>
    <w:qFormat/>
    <w:rsid w:val="0026439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26439A"/>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26439A"/>
    <w:pPr>
      <w:numPr>
        <w:numId w:val="5"/>
      </w:numPr>
    </w:pPr>
  </w:style>
  <w:style w:type="numbering" w:customStyle="1" w:styleId="ECHRA1StyleNumberedList">
    <w:name w:val="ECHR_A1_Style_Numbered_List"/>
    <w:basedOn w:val="NoList"/>
    <w:rsid w:val="0026439A"/>
    <w:pPr>
      <w:numPr>
        <w:numId w:val="6"/>
      </w:numPr>
    </w:pPr>
  </w:style>
  <w:style w:type="table" w:customStyle="1" w:styleId="ECHRTable2019">
    <w:name w:val="ECHR_Table_2019"/>
    <w:basedOn w:val="TableNormal"/>
    <w:uiPriority w:val="99"/>
    <w:rsid w:val="0026439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26439A"/>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26439A"/>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26439A"/>
    <w:pPr>
      <w:keepNext/>
      <w:keepLines/>
      <w:numPr>
        <w:ilvl w:val="2"/>
        <w:numId w:val="9"/>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26439A"/>
    <w:pPr>
      <w:keepNext/>
      <w:keepLines/>
      <w:numPr>
        <w:ilvl w:val="3"/>
        <w:numId w:val="9"/>
      </w:numPr>
      <w:spacing w:before="100" w:beforeAutospacing="1" w:after="120"/>
      <w:jc w:val="both"/>
    </w:pPr>
    <w:rPr>
      <w:b w:val="0"/>
      <w:color w:val="auto"/>
      <w:sz w:val="24"/>
    </w:rPr>
  </w:style>
  <w:style w:type="paragraph" w:styleId="Header">
    <w:name w:val="header"/>
    <w:basedOn w:val="Normal"/>
    <w:link w:val="HeaderChar"/>
    <w:uiPriority w:val="98"/>
    <w:semiHidden/>
    <w:rsid w:val="0026439A"/>
    <w:pPr>
      <w:tabs>
        <w:tab w:val="center" w:pos="4536"/>
        <w:tab w:val="right" w:pos="9072"/>
      </w:tabs>
    </w:pPr>
  </w:style>
  <w:style w:type="character" w:customStyle="1" w:styleId="HeaderChar">
    <w:name w:val="Header Char"/>
    <w:basedOn w:val="DefaultParagraphFont"/>
    <w:link w:val="Header"/>
    <w:uiPriority w:val="98"/>
    <w:semiHidden/>
    <w:rsid w:val="0026439A"/>
    <w:rPr>
      <w:sz w:val="24"/>
      <w:szCs w:val="24"/>
      <w:lang w:val="en-GB"/>
    </w:rPr>
  </w:style>
  <w:style w:type="character" w:customStyle="1" w:styleId="Heading1Char">
    <w:name w:val="Heading 1 Char"/>
    <w:basedOn w:val="DefaultParagraphFont"/>
    <w:link w:val="Heading1"/>
    <w:uiPriority w:val="98"/>
    <w:semiHidden/>
    <w:rsid w:val="0026439A"/>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26439A"/>
    <w:pPr>
      <w:keepNext/>
      <w:keepLines/>
      <w:numPr>
        <w:ilvl w:val="4"/>
        <w:numId w:val="9"/>
      </w:numPr>
      <w:spacing w:before="100" w:beforeAutospacing="1" w:after="120"/>
      <w:jc w:val="both"/>
    </w:pPr>
    <w:rPr>
      <w:color w:val="auto"/>
      <w:sz w:val="20"/>
    </w:rPr>
  </w:style>
  <w:style w:type="paragraph" w:customStyle="1" w:styleId="JuHi">
    <w:name w:val="Ju_H_i"/>
    <w:aliases w:val="_Head_6"/>
    <w:basedOn w:val="Heading6"/>
    <w:next w:val="JuPara"/>
    <w:uiPriority w:val="17"/>
    <w:rsid w:val="0026439A"/>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26439A"/>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26439A"/>
    <w:pPr>
      <w:keepNext/>
      <w:keepLines/>
      <w:numPr>
        <w:ilvl w:val="6"/>
        <w:numId w:val="9"/>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26439A"/>
    <w:pPr>
      <w:keepNext/>
      <w:keepLines/>
      <w:numPr>
        <w:ilvl w:val="7"/>
        <w:numId w:val="9"/>
      </w:numPr>
      <w:spacing w:before="100" w:beforeAutospacing="1" w:after="120"/>
      <w:jc w:val="both"/>
    </w:pPr>
    <w:rPr>
      <w:i/>
    </w:rPr>
  </w:style>
  <w:style w:type="character" w:customStyle="1" w:styleId="Heading3Char">
    <w:name w:val="Heading 3 Char"/>
    <w:basedOn w:val="DefaultParagraphFont"/>
    <w:link w:val="Heading3"/>
    <w:uiPriority w:val="98"/>
    <w:semiHidden/>
    <w:rsid w:val="0026439A"/>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26439A"/>
    <w:pPr>
      <w:keepNext/>
      <w:keepLines/>
      <w:spacing w:before="240" w:after="240"/>
      <w:ind w:firstLine="284"/>
    </w:pPr>
  </w:style>
  <w:style w:type="paragraph" w:customStyle="1" w:styleId="JuJudges">
    <w:name w:val="Ju_Judges"/>
    <w:aliases w:val="_Judges"/>
    <w:basedOn w:val="Normal"/>
    <w:uiPriority w:val="32"/>
    <w:qFormat/>
    <w:rsid w:val="0026439A"/>
    <w:pPr>
      <w:tabs>
        <w:tab w:val="left" w:pos="567"/>
        <w:tab w:val="left" w:pos="1134"/>
      </w:tabs>
    </w:pPr>
  </w:style>
  <w:style w:type="character" w:customStyle="1" w:styleId="Heading4Char">
    <w:name w:val="Heading 4 Char"/>
    <w:basedOn w:val="DefaultParagraphFont"/>
    <w:link w:val="Heading4"/>
    <w:uiPriority w:val="98"/>
    <w:semiHidden/>
    <w:rsid w:val="0026439A"/>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26439A"/>
    <w:pPr>
      <w:tabs>
        <w:tab w:val="center" w:pos="6407"/>
      </w:tabs>
      <w:spacing w:before="720"/>
      <w:jc w:val="right"/>
    </w:pPr>
  </w:style>
  <w:style w:type="character" w:customStyle="1" w:styleId="Heading5Char">
    <w:name w:val="Heading 5 Char"/>
    <w:basedOn w:val="DefaultParagraphFont"/>
    <w:link w:val="Heading5"/>
    <w:uiPriority w:val="98"/>
    <w:semiHidden/>
    <w:rsid w:val="0026439A"/>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26439A"/>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26439A"/>
    <w:rPr>
      <w:caps w:val="0"/>
      <w:smallCaps/>
    </w:rPr>
  </w:style>
  <w:style w:type="character" w:styleId="SubtleEmphasis">
    <w:name w:val="Subtle Emphasis"/>
    <w:uiPriority w:val="98"/>
    <w:semiHidden/>
    <w:qFormat/>
    <w:rsid w:val="0026439A"/>
    <w:rPr>
      <w:i/>
      <w:iCs/>
    </w:rPr>
  </w:style>
  <w:style w:type="table" w:customStyle="1" w:styleId="ECHRTable">
    <w:name w:val="ECHR_Table"/>
    <w:basedOn w:val="TableNormal"/>
    <w:rsid w:val="0026439A"/>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26439A"/>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26439A"/>
    <w:rPr>
      <w:b/>
      <w:bCs/>
      <w:i/>
      <w:iCs/>
      <w:spacing w:val="10"/>
      <w:bdr w:val="none" w:sz="0" w:space="0" w:color="auto"/>
      <w:shd w:val="clear" w:color="auto" w:fill="auto"/>
    </w:rPr>
  </w:style>
  <w:style w:type="paragraph" w:styleId="Footer0">
    <w:name w:val="footer"/>
    <w:basedOn w:val="Normal"/>
    <w:link w:val="FooterChar"/>
    <w:uiPriority w:val="98"/>
    <w:semiHidden/>
    <w:rsid w:val="0026439A"/>
    <w:pPr>
      <w:tabs>
        <w:tab w:val="center" w:pos="3686"/>
        <w:tab w:val="right" w:pos="7371"/>
      </w:tabs>
    </w:pPr>
  </w:style>
  <w:style w:type="character" w:customStyle="1" w:styleId="FooterChar">
    <w:name w:val="Footer Char"/>
    <w:basedOn w:val="DefaultParagraphFont"/>
    <w:link w:val="Footer0"/>
    <w:uiPriority w:val="98"/>
    <w:semiHidden/>
    <w:rsid w:val="0026439A"/>
    <w:rPr>
      <w:sz w:val="24"/>
      <w:szCs w:val="24"/>
      <w:lang w:val="en-GB"/>
    </w:rPr>
  </w:style>
  <w:style w:type="character" w:styleId="FootnoteReference">
    <w:name w:val="footnote reference"/>
    <w:basedOn w:val="DefaultParagraphFont"/>
    <w:uiPriority w:val="98"/>
    <w:semiHidden/>
    <w:rsid w:val="0026439A"/>
    <w:rPr>
      <w:vertAlign w:val="superscript"/>
    </w:rPr>
  </w:style>
  <w:style w:type="paragraph" w:styleId="FootnoteText">
    <w:name w:val="footnote text"/>
    <w:basedOn w:val="Normal"/>
    <w:link w:val="FootnoteTextChar"/>
    <w:uiPriority w:val="98"/>
    <w:semiHidden/>
    <w:rsid w:val="0026439A"/>
    <w:rPr>
      <w:sz w:val="20"/>
      <w:szCs w:val="20"/>
    </w:rPr>
  </w:style>
  <w:style w:type="character" w:customStyle="1" w:styleId="FootnoteTextChar">
    <w:name w:val="Footnote Text Char"/>
    <w:basedOn w:val="DefaultParagraphFont"/>
    <w:link w:val="FootnoteText"/>
    <w:uiPriority w:val="98"/>
    <w:semiHidden/>
    <w:rsid w:val="0026439A"/>
    <w:rPr>
      <w:sz w:val="20"/>
      <w:szCs w:val="20"/>
      <w:lang w:val="en-GB"/>
    </w:rPr>
  </w:style>
  <w:style w:type="character" w:customStyle="1" w:styleId="Heading6Char">
    <w:name w:val="Heading 6 Char"/>
    <w:basedOn w:val="DefaultParagraphFont"/>
    <w:link w:val="Heading6"/>
    <w:uiPriority w:val="98"/>
    <w:semiHidden/>
    <w:rsid w:val="0026439A"/>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26439A"/>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26439A"/>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26439A"/>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26439A"/>
    <w:rPr>
      <w:color w:val="0072BC" w:themeColor="hyperlink"/>
      <w:u w:val="single"/>
    </w:rPr>
  </w:style>
  <w:style w:type="character" w:styleId="IntenseEmphasis">
    <w:name w:val="Intense Emphasis"/>
    <w:uiPriority w:val="98"/>
    <w:semiHidden/>
    <w:qFormat/>
    <w:rsid w:val="0026439A"/>
    <w:rPr>
      <w:b/>
      <w:bCs/>
    </w:rPr>
  </w:style>
  <w:style w:type="paragraph" w:styleId="IntenseQuote">
    <w:name w:val="Intense Quote"/>
    <w:basedOn w:val="Normal"/>
    <w:next w:val="Normal"/>
    <w:link w:val="IntenseQuoteChar"/>
    <w:uiPriority w:val="98"/>
    <w:semiHidden/>
    <w:qFormat/>
    <w:rsid w:val="0026439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26439A"/>
    <w:rPr>
      <w:b/>
      <w:bCs/>
      <w:i/>
      <w:iCs/>
      <w:sz w:val="24"/>
      <w:szCs w:val="24"/>
      <w:lang w:val="en-GB" w:bidi="en-US"/>
    </w:rPr>
  </w:style>
  <w:style w:type="character" w:styleId="IntenseReference">
    <w:name w:val="Intense Reference"/>
    <w:uiPriority w:val="98"/>
    <w:semiHidden/>
    <w:qFormat/>
    <w:rsid w:val="0026439A"/>
    <w:rPr>
      <w:smallCaps/>
      <w:spacing w:val="5"/>
      <w:u w:val="single"/>
    </w:rPr>
  </w:style>
  <w:style w:type="paragraph" w:styleId="ListParagraph">
    <w:name w:val="List Paragraph"/>
    <w:basedOn w:val="Normal"/>
    <w:uiPriority w:val="98"/>
    <w:semiHidden/>
    <w:qFormat/>
    <w:rsid w:val="0026439A"/>
    <w:pPr>
      <w:ind w:left="720"/>
      <w:contextualSpacing/>
    </w:pPr>
  </w:style>
  <w:style w:type="table" w:customStyle="1" w:styleId="LtrTableAddress">
    <w:name w:val="Ltr_Table_Address"/>
    <w:aliases w:val="ECHR_Ltr_Table_Address"/>
    <w:basedOn w:val="TableNormal"/>
    <w:uiPriority w:val="99"/>
    <w:rsid w:val="0026439A"/>
    <w:rPr>
      <w:sz w:val="24"/>
      <w:szCs w:val="24"/>
    </w:rPr>
    <w:tblPr>
      <w:tblInd w:w="5103" w:type="dxa"/>
    </w:tblPr>
  </w:style>
  <w:style w:type="paragraph" w:styleId="Quote">
    <w:name w:val="Quote"/>
    <w:basedOn w:val="Normal"/>
    <w:next w:val="Normal"/>
    <w:link w:val="QuoteChar"/>
    <w:uiPriority w:val="98"/>
    <w:semiHidden/>
    <w:qFormat/>
    <w:rsid w:val="0026439A"/>
    <w:pPr>
      <w:spacing w:before="200"/>
      <w:ind w:left="360" w:right="360"/>
    </w:pPr>
    <w:rPr>
      <w:i/>
      <w:iCs/>
      <w:lang w:bidi="en-US"/>
    </w:rPr>
  </w:style>
  <w:style w:type="character" w:customStyle="1" w:styleId="QuoteChar">
    <w:name w:val="Quote Char"/>
    <w:basedOn w:val="DefaultParagraphFont"/>
    <w:link w:val="Quote"/>
    <w:uiPriority w:val="98"/>
    <w:semiHidden/>
    <w:rsid w:val="0026439A"/>
    <w:rPr>
      <w:i/>
      <w:iCs/>
      <w:sz w:val="24"/>
      <w:szCs w:val="24"/>
      <w:lang w:val="en-GB" w:bidi="en-US"/>
    </w:rPr>
  </w:style>
  <w:style w:type="character" w:styleId="SubtleReference">
    <w:name w:val="Subtle Reference"/>
    <w:uiPriority w:val="98"/>
    <w:semiHidden/>
    <w:qFormat/>
    <w:rsid w:val="0026439A"/>
    <w:rPr>
      <w:smallCaps/>
    </w:rPr>
  </w:style>
  <w:style w:type="table" w:styleId="TableGrid">
    <w:name w:val="Table Grid"/>
    <w:basedOn w:val="TableNormal"/>
    <w:uiPriority w:val="59"/>
    <w:semiHidden/>
    <w:rsid w:val="0026439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26439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26439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26439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26439A"/>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26439A"/>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26439A"/>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26439A"/>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26439A"/>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26439A"/>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26439A"/>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6439A"/>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26439A"/>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26439A"/>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26439A"/>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26439A"/>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26439A"/>
    <w:pPr>
      <w:numPr>
        <w:numId w:val="1"/>
      </w:numPr>
    </w:pPr>
  </w:style>
  <w:style w:type="paragraph" w:customStyle="1" w:styleId="JuPara">
    <w:name w:val="Ju_Para"/>
    <w:aliases w:val="_Para"/>
    <w:basedOn w:val="NormalJustified"/>
    <w:link w:val="JuParaChar"/>
    <w:uiPriority w:val="4"/>
    <w:qFormat/>
    <w:rsid w:val="0026439A"/>
    <w:pPr>
      <w:ind w:firstLine="284"/>
    </w:pPr>
  </w:style>
  <w:style w:type="numbering" w:styleId="1ai">
    <w:name w:val="Outline List 1"/>
    <w:basedOn w:val="NoList"/>
    <w:uiPriority w:val="99"/>
    <w:semiHidden/>
    <w:unhideWhenUsed/>
    <w:rsid w:val="0026439A"/>
    <w:pPr>
      <w:numPr>
        <w:numId w:val="2"/>
      </w:numPr>
    </w:pPr>
  </w:style>
  <w:style w:type="table" w:customStyle="1" w:styleId="ECHRTableSimpleBox">
    <w:name w:val="ECHR_Table_Simple_Box"/>
    <w:basedOn w:val="TableNormal"/>
    <w:uiPriority w:val="99"/>
    <w:rsid w:val="0026439A"/>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26439A"/>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26439A"/>
    <w:pPr>
      <w:numPr>
        <w:numId w:val="3"/>
      </w:numPr>
    </w:pPr>
  </w:style>
  <w:style w:type="table" w:customStyle="1" w:styleId="ECHRTableForInternalUse">
    <w:name w:val="ECHR_Table_For_Internal_Use"/>
    <w:basedOn w:val="TableNormal"/>
    <w:uiPriority w:val="99"/>
    <w:rsid w:val="0026439A"/>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6439A"/>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26439A"/>
  </w:style>
  <w:style w:type="paragraph" w:styleId="BlockText">
    <w:name w:val="Block Text"/>
    <w:basedOn w:val="Normal"/>
    <w:uiPriority w:val="98"/>
    <w:semiHidden/>
    <w:rsid w:val="0026439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26439A"/>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26439A"/>
    <w:pPr>
      <w:spacing w:after="120"/>
    </w:pPr>
  </w:style>
  <w:style w:type="character" w:customStyle="1" w:styleId="BodyTextChar">
    <w:name w:val="Body Text Char"/>
    <w:basedOn w:val="DefaultParagraphFont"/>
    <w:link w:val="BodyText"/>
    <w:uiPriority w:val="98"/>
    <w:semiHidden/>
    <w:rsid w:val="0026439A"/>
    <w:rPr>
      <w:sz w:val="24"/>
      <w:szCs w:val="24"/>
      <w:lang w:val="en-GB"/>
    </w:rPr>
  </w:style>
  <w:style w:type="table" w:customStyle="1" w:styleId="ECHRTableOddBanded">
    <w:name w:val="ECHR_Table_Odd_Banded"/>
    <w:basedOn w:val="TableNormal"/>
    <w:uiPriority w:val="99"/>
    <w:rsid w:val="0026439A"/>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26439A"/>
    <w:pPr>
      <w:spacing w:after="120" w:line="480" w:lineRule="auto"/>
    </w:pPr>
  </w:style>
  <w:style w:type="table" w:customStyle="1" w:styleId="ECHRHeaderTableReduced">
    <w:name w:val="ECHR_Header_Table_Reduced"/>
    <w:basedOn w:val="TableNormal"/>
    <w:uiPriority w:val="99"/>
    <w:rsid w:val="0026439A"/>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26439A"/>
    <w:pPr>
      <w:ind w:firstLine="284"/>
      <w:jc w:val="both"/>
    </w:pPr>
    <w:rPr>
      <w:b/>
    </w:rPr>
  </w:style>
  <w:style w:type="character" w:styleId="PageNumber">
    <w:name w:val="page number"/>
    <w:uiPriority w:val="98"/>
    <w:semiHidden/>
    <w:rsid w:val="0026439A"/>
    <w:rPr>
      <w:sz w:val="18"/>
    </w:rPr>
  </w:style>
  <w:style w:type="paragraph" w:styleId="ListBullet">
    <w:name w:val="List Bullet"/>
    <w:basedOn w:val="Normal"/>
    <w:uiPriority w:val="98"/>
    <w:semiHidden/>
    <w:rsid w:val="0026439A"/>
    <w:pPr>
      <w:numPr>
        <w:numId w:val="11"/>
      </w:numPr>
    </w:pPr>
  </w:style>
  <w:style w:type="paragraph" w:styleId="ListBullet3">
    <w:name w:val="List Bullet 3"/>
    <w:basedOn w:val="Normal"/>
    <w:uiPriority w:val="98"/>
    <w:semiHidden/>
    <w:rsid w:val="0026439A"/>
    <w:pPr>
      <w:numPr>
        <w:numId w:val="13"/>
      </w:numPr>
      <w:contextualSpacing/>
    </w:pPr>
  </w:style>
  <w:style w:type="character" w:customStyle="1" w:styleId="BodyText2Char">
    <w:name w:val="Body Text 2 Char"/>
    <w:basedOn w:val="DefaultParagraphFont"/>
    <w:link w:val="BodyText2"/>
    <w:uiPriority w:val="98"/>
    <w:semiHidden/>
    <w:rsid w:val="0026439A"/>
    <w:rPr>
      <w:sz w:val="24"/>
      <w:szCs w:val="24"/>
      <w:lang w:val="en-GB"/>
    </w:rPr>
  </w:style>
  <w:style w:type="paragraph" w:styleId="BodyText3">
    <w:name w:val="Body Text 3"/>
    <w:basedOn w:val="Normal"/>
    <w:link w:val="BodyText3Char"/>
    <w:uiPriority w:val="98"/>
    <w:semiHidden/>
    <w:rsid w:val="0026439A"/>
    <w:pPr>
      <w:spacing w:after="120"/>
    </w:pPr>
    <w:rPr>
      <w:sz w:val="16"/>
      <w:szCs w:val="16"/>
    </w:rPr>
  </w:style>
  <w:style w:type="character" w:customStyle="1" w:styleId="BodyText3Char">
    <w:name w:val="Body Text 3 Char"/>
    <w:basedOn w:val="DefaultParagraphFont"/>
    <w:link w:val="BodyText3"/>
    <w:uiPriority w:val="98"/>
    <w:semiHidden/>
    <w:rsid w:val="0026439A"/>
    <w:rPr>
      <w:sz w:val="16"/>
      <w:szCs w:val="16"/>
      <w:lang w:val="en-GB"/>
    </w:rPr>
  </w:style>
  <w:style w:type="paragraph" w:styleId="BodyTextFirstIndent">
    <w:name w:val="Body Text First Indent"/>
    <w:basedOn w:val="BodyText"/>
    <w:link w:val="BodyTextFirstIndentChar"/>
    <w:uiPriority w:val="98"/>
    <w:semiHidden/>
    <w:rsid w:val="0026439A"/>
    <w:pPr>
      <w:spacing w:after="0"/>
      <w:ind w:firstLine="360"/>
    </w:pPr>
  </w:style>
  <w:style w:type="character" w:customStyle="1" w:styleId="BodyTextFirstIndentChar">
    <w:name w:val="Body Text First Indent Char"/>
    <w:basedOn w:val="BodyTextChar"/>
    <w:link w:val="BodyTextFirstIndent"/>
    <w:uiPriority w:val="98"/>
    <w:semiHidden/>
    <w:rsid w:val="0026439A"/>
    <w:rPr>
      <w:sz w:val="24"/>
      <w:szCs w:val="24"/>
      <w:lang w:val="en-GB"/>
    </w:rPr>
  </w:style>
  <w:style w:type="paragraph" w:styleId="BodyTextIndent">
    <w:name w:val="Body Text Indent"/>
    <w:basedOn w:val="Normal"/>
    <w:link w:val="BodyTextIndentChar"/>
    <w:uiPriority w:val="98"/>
    <w:semiHidden/>
    <w:rsid w:val="0026439A"/>
    <w:pPr>
      <w:spacing w:after="120"/>
      <w:ind w:left="283"/>
    </w:pPr>
  </w:style>
  <w:style w:type="character" w:customStyle="1" w:styleId="BodyTextIndentChar">
    <w:name w:val="Body Text Indent Char"/>
    <w:basedOn w:val="DefaultParagraphFont"/>
    <w:link w:val="BodyTextIndent"/>
    <w:uiPriority w:val="98"/>
    <w:semiHidden/>
    <w:rsid w:val="0026439A"/>
    <w:rPr>
      <w:sz w:val="24"/>
      <w:szCs w:val="24"/>
      <w:lang w:val="en-GB"/>
    </w:rPr>
  </w:style>
  <w:style w:type="paragraph" w:styleId="BodyTextFirstIndent2">
    <w:name w:val="Body Text First Indent 2"/>
    <w:basedOn w:val="BodyTextIndent"/>
    <w:link w:val="BodyTextFirstIndent2Char"/>
    <w:uiPriority w:val="98"/>
    <w:semiHidden/>
    <w:rsid w:val="0026439A"/>
    <w:pPr>
      <w:spacing w:after="0"/>
      <w:ind w:left="360" w:firstLine="360"/>
    </w:pPr>
  </w:style>
  <w:style w:type="character" w:customStyle="1" w:styleId="BodyTextFirstIndent2Char">
    <w:name w:val="Body Text First Indent 2 Char"/>
    <w:basedOn w:val="BodyTextIndentChar"/>
    <w:link w:val="BodyTextFirstIndent2"/>
    <w:uiPriority w:val="98"/>
    <w:semiHidden/>
    <w:rsid w:val="0026439A"/>
    <w:rPr>
      <w:sz w:val="24"/>
      <w:szCs w:val="24"/>
      <w:lang w:val="en-GB"/>
    </w:rPr>
  </w:style>
  <w:style w:type="paragraph" w:styleId="BodyTextIndent2">
    <w:name w:val="Body Text Indent 2"/>
    <w:basedOn w:val="Normal"/>
    <w:link w:val="BodyTextIndent2Char"/>
    <w:uiPriority w:val="98"/>
    <w:semiHidden/>
    <w:rsid w:val="0026439A"/>
    <w:pPr>
      <w:spacing w:after="120" w:line="480" w:lineRule="auto"/>
      <w:ind w:left="283"/>
    </w:pPr>
  </w:style>
  <w:style w:type="character" w:customStyle="1" w:styleId="BodyTextIndent2Char">
    <w:name w:val="Body Text Indent 2 Char"/>
    <w:basedOn w:val="DefaultParagraphFont"/>
    <w:link w:val="BodyTextIndent2"/>
    <w:uiPriority w:val="98"/>
    <w:semiHidden/>
    <w:rsid w:val="0026439A"/>
    <w:rPr>
      <w:sz w:val="24"/>
      <w:szCs w:val="24"/>
      <w:lang w:val="en-GB"/>
    </w:rPr>
  </w:style>
  <w:style w:type="paragraph" w:styleId="BodyTextIndent3">
    <w:name w:val="Body Text Indent 3"/>
    <w:basedOn w:val="Normal"/>
    <w:link w:val="BodyTextIndent3Char"/>
    <w:uiPriority w:val="98"/>
    <w:semiHidden/>
    <w:rsid w:val="0026439A"/>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26439A"/>
    <w:rPr>
      <w:sz w:val="16"/>
      <w:szCs w:val="16"/>
      <w:lang w:val="en-GB"/>
    </w:rPr>
  </w:style>
  <w:style w:type="paragraph" w:styleId="Caption">
    <w:name w:val="caption"/>
    <w:basedOn w:val="Normal"/>
    <w:next w:val="Normal"/>
    <w:uiPriority w:val="98"/>
    <w:semiHidden/>
    <w:qFormat/>
    <w:rsid w:val="0026439A"/>
    <w:pPr>
      <w:spacing w:after="200"/>
    </w:pPr>
    <w:rPr>
      <w:b/>
      <w:bCs/>
      <w:color w:val="0072BC" w:themeColor="accent1"/>
      <w:sz w:val="18"/>
      <w:szCs w:val="18"/>
    </w:rPr>
  </w:style>
  <w:style w:type="paragraph" w:styleId="Closing">
    <w:name w:val="Closing"/>
    <w:basedOn w:val="Normal"/>
    <w:link w:val="ClosingChar"/>
    <w:uiPriority w:val="98"/>
    <w:semiHidden/>
    <w:rsid w:val="0026439A"/>
    <w:pPr>
      <w:ind w:left="4252"/>
    </w:pPr>
  </w:style>
  <w:style w:type="character" w:customStyle="1" w:styleId="ClosingChar">
    <w:name w:val="Closing Char"/>
    <w:basedOn w:val="DefaultParagraphFont"/>
    <w:link w:val="Closing"/>
    <w:uiPriority w:val="98"/>
    <w:semiHidden/>
    <w:rsid w:val="0026439A"/>
    <w:rPr>
      <w:sz w:val="24"/>
      <w:szCs w:val="24"/>
      <w:lang w:val="en-GB"/>
    </w:rPr>
  </w:style>
  <w:style w:type="table" w:styleId="ColorfulGrid">
    <w:name w:val="Colorful Grid"/>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6439A"/>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6439A"/>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6439A"/>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26439A"/>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26439A"/>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26439A"/>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26439A"/>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6439A"/>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6439A"/>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6439A"/>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6439A"/>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6439A"/>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26439A"/>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6439A"/>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6439A"/>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26439A"/>
    <w:rPr>
      <w:sz w:val="16"/>
      <w:szCs w:val="16"/>
    </w:rPr>
  </w:style>
  <w:style w:type="paragraph" w:styleId="CommentText">
    <w:name w:val="annotation text"/>
    <w:basedOn w:val="Normal"/>
    <w:link w:val="CommentTextChar"/>
    <w:uiPriority w:val="98"/>
    <w:semiHidden/>
    <w:rsid w:val="0026439A"/>
    <w:rPr>
      <w:sz w:val="20"/>
      <w:szCs w:val="20"/>
    </w:rPr>
  </w:style>
  <w:style w:type="character" w:customStyle="1" w:styleId="CommentTextChar">
    <w:name w:val="Comment Text Char"/>
    <w:basedOn w:val="DefaultParagraphFont"/>
    <w:link w:val="CommentText"/>
    <w:uiPriority w:val="98"/>
    <w:semiHidden/>
    <w:rsid w:val="0026439A"/>
    <w:rPr>
      <w:sz w:val="20"/>
      <w:szCs w:val="20"/>
      <w:lang w:val="en-GB"/>
    </w:rPr>
  </w:style>
  <w:style w:type="paragraph" w:styleId="CommentSubject">
    <w:name w:val="annotation subject"/>
    <w:basedOn w:val="CommentText"/>
    <w:next w:val="CommentText"/>
    <w:link w:val="CommentSubjectChar"/>
    <w:uiPriority w:val="98"/>
    <w:semiHidden/>
    <w:rsid w:val="0026439A"/>
    <w:rPr>
      <w:b/>
      <w:bCs/>
    </w:rPr>
  </w:style>
  <w:style w:type="character" w:customStyle="1" w:styleId="CommentSubjectChar">
    <w:name w:val="Comment Subject Char"/>
    <w:basedOn w:val="CommentTextChar"/>
    <w:link w:val="CommentSubject"/>
    <w:uiPriority w:val="98"/>
    <w:semiHidden/>
    <w:rsid w:val="0026439A"/>
    <w:rPr>
      <w:b/>
      <w:bCs/>
      <w:sz w:val="20"/>
      <w:szCs w:val="20"/>
      <w:lang w:val="en-GB"/>
    </w:rPr>
  </w:style>
  <w:style w:type="table" w:styleId="DarkList">
    <w:name w:val="Dark List"/>
    <w:basedOn w:val="TableNormal"/>
    <w:uiPriority w:val="70"/>
    <w:semiHidden/>
    <w:rsid w:val="0026439A"/>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6439A"/>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26439A"/>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26439A"/>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26439A"/>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26439A"/>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6439A"/>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26439A"/>
  </w:style>
  <w:style w:type="character" w:customStyle="1" w:styleId="DateChar">
    <w:name w:val="Date Char"/>
    <w:basedOn w:val="DefaultParagraphFont"/>
    <w:link w:val="Date"/>
    <w:uiPriority w:val="98"/>
    <w:semiHidden/>
    <w:rsid w:val="0026439A"/>
    <w:rPr>
      <w:sz w:val="24"/>
      <w:szCs w:val="24"/>
      <w:lang w:val="en-GB"/>
    </w:rPr>
  </w:style>
  <w:style w:type="paragraph" w:styleId="DocumentMap">
    <w:name w:val="Document Map"/>
    <w:basedOn w:val="Normal"/>
    <w:link w:val="DocumentMapChar"/>
    <w:uiPriority w:val="98"/>
    <w:semiHidden/>
    <w:rsid w:val="0026439A"/>
    <w:rPr>
      <w:rFonts w:ascii="Tahoma" w:hAnsi="Tahoma" w:cs="Tahoma"/>
      <w:sz w:val="16"/>
      <w:szCs w:val="16"/>
    </w:rPr>
  </w:style>
  <w:style w:type="character" w:customStyle="1" w:styleId="DocumentMapChar">
    <w:name w:val="Document Map Char"/>
    <w:basedOn w:val="DefaultParagraphFont"/>
    <w:link w:val="DocumentMap"/>
    <w:uiPriority w:val="98"/>
    <w:semiHidden/>
    <w:rsid w:val="0026439A"/>
    <w:rPr>
      <w:rFonts w:ascii="Tahoma" w:hAnsi="Tahoma" w:cs="Tahoma"/>
      <w:sz w:val="16"/>
      <w:szCs w:val="16"/>
      <w:lang w:val="en-GB"/>
    </w:rPr>
  </w:style>
  <w:style w:type="paragraph" w:styleId="E-mailSignature">
    <w:name w:val="E-mail Signature"/>
    <w:basedOn w:val="Normal"/>
    <w:link w:val="E-mailSignatureChar"/>
    <w:uiPriority w:val="98"/>
    <w:semiHidden/>
    <w:rsid w:val="0026439A"/>
  </w:style>
  <w:style w:type="character" w:customStyle="1" w:styleId="E-mailSignatureChar">
    <w:name w:val="E-mail Signature Char"/>
    <w:basedOn w:val="DefaultParagraphFont"/>
    <w:link w:val="E-mailSignature"/>
    <w:uiPriority w:val="98"/>
    <w:semiHidden/>
    <w:rsid w:val="0026439A"/>
    <w:rPr>
      <w:sz w:val="24"/>
      <w:szCs w:val="24"/>
      <w:lang w:val="en-GB"/>
    </w:rPr>
  </w:style>
  <w:style w:type="character" w:styleId="EndnoteReference">
    <w:name w:val="endnote reference"/>
    <w:basedOn w:val="DefaultParagraphFont"/>
    <w:uiPriority w:val="98"/>
    <w:semiHidden/>
    <w:rsid w:val="0026439A"/>
    <w:rPr>
      <w:vertAlign w:val="superscript"/>
    </w:rPr>
  </w:style>
  <w:style w:type="paragraph" w:styleId="EndnoteText">
    <w:name w:val="endnote text"/>
    <w:basedOn w:val="Normal"/>
    <w:link w:val="EndnoteTextChar"/>
    <w:uiPriority w:val="98"/>
    <w:semiHidden/>
    <w:rsid w:val="0026439A"/>
    <w:rPr>
      <w:sz w:val="20"/>
      <w:szCs w:val="20"/>
    </w:rPr>
  </w:style>
  <w:style w:type="character" w:customStyle="1" w:styleId="EndnoteTextChar">
    <w:name w:val="Endnote Text Char"/>
    <w:basedOn w:val="DefaultParagraphFont"/>
    <w:link w:val="EndnoteText"/>
    <w:uiPriority w:val="98"/>
    <w:semiHidden/>
    <w:rsid w:val="0026439A"/>
    <w:rPr>
      <w:sz w:val="20"/>
      <w:szCs w:val="20"/>
      <w:lang w:val="en-GB"/>
    </w:rPr>
  </w:style>
  <w:style w:type="paragraph" w:styleId="EnvelopeAddress">
    <w:name w:val="envelope address"/>
    <w:basedOn w:val="Normal"/>
    <w:uiPriority w:val="98"/>
    <w:semiHidden/>
    <w:rsid w:val="0026439A"/>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26439A"/>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26439A"/>
    <w:rPr>
      <w:color w:val="7030A0" w:themeColor="followedHyperlink"/>
      <w:u w:val="single"/>
    </w:rPr>
  </w:style>
  <w:style w:type="character" w:styleId="HTMLAcronym">
    <w:name w:val="HTML Acronym"/>
    <w:basedOn w:val="DefaultParagraphFont"/>
    <w:uiPriority w:val="98"/>
    <w:semiHidden/>
    <w:rsid w:val="0026439A"/>
  </w:style>
  <w:style w:type="paragraph" w:styleId="HTMLAddress">
    <w:name w:val="HTML Address"/>
    <w:basedOn w:val="Normal"/>
    <w:link w:val="HTMLAddressChar"/>
    <w:uiPriority w:val="98"/>
    <w:semiHidden/>
    <w:rsid w:val="0026439A"/>
    <w:rPr>
      <w:i/>
      <w:iCs/>
    </w:rPr>
  </w:style>
  <w:style w:type="character" w:customStyle="1" w:styleId="HTMLAddressChar">
    <w:name w:val="HTML Address Char"/>
    <w:basedOn w:val="DefaultParagraphFont"/>
    <w:link w:val="HTMLAddress"/>
    <w:uiPriority w:val="98"/>
    <w:semiHidden/>
    <w:rsid w:val="0026439A"/>
    <w:rPr>
      <w:i/>
      <w:iCs/>
      <w:sz w:val="24"/>
      <w:szCs w:val="24"/>
      <w:lang w:val="en-GB"/>
    </w:rPr>
  </w:style>
  <w:style w:type="character" w:styleId="HTMLCite">
    <w:name w:val="HTML Cite"/>
    <w:basedOn w:val="DefaultParagraphFont"/>
    <w:uiPriority w:val="98"/>
    <w:semiHidden/>
    <w:rsid w:val="0026439A"/>
    <w:rPr>
      <w:i/>
      <w:iCs/>
    </w:rPr>
  </w:style>
  <w:style w:type="character" w:styleId="HTMLCode">
    <w:name w:val="HTML Code"/>
    <w:basedOn w:val="DefaultParagraphFont"/>
    <w:uiPriority w:val="98"/>
    <w:semiHidden/>
    <w:rsid w:val="0026439A"/>
    <w:rPr>
      <w:rFonts w:ascii="Consolas" w:hAnsi="Consolas" w:cs="Consolas"/>
      <w:sz w:val="20"/>
      <w:szCs w:val="20"/>
    </w:rPr>
  </w:style>
  <w:style w:type="character" w:styleId="HTMLDefinition">
    <w:name w:val="HTML Definition"/>
    <w:basedOn w:val="DefaultParagraphFont"/>
    <w:uiPriority w:val="98"/>
    <w:semiHidden/>
    <w:rsid w:val="0026439A"/>
    <w:rPr>
      <w:i/>
      <w:iCs/>
    </w:rPr>
  </w:style>
  <w:style w:type="character" w:styleId="HTMLKeyboard">
    <w:name w:val="HTML Keyboard"/>
    <w:basedOn w:val="DefaultParagraphFont"/>
    <w:uiPriority w:val="98"/>
    <w:semiHidden/>
    <w:rsid w:val="0026439A"/>
    <w:rPr>
      <w:rFonts w:ascii="Consolas" w:hAnsi="Consolas" w:cs="Consolas"/>
      <w:sz w:val="20"/>
      <w:szCs w:val="20"/>
    </w:rPr>
  </w:style>
  <w:style w:type="paragraph" w:styleId="HTMLPreformatted">
    <w:name w:val="HTML Preformatted"/>
    <w:basedOn w:val="Normal"/>
    <w:link w:val="HTMLPreformattedChar"/>
    <w:uiPriority w:val="98"/>
    <w:semiHidden/>
    <w:rsid w:val="0026439A"/>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26439A"/>
    <w:rPr>
      <w:rFonts w:ascii="Consolas" w:hAnsi="Consolas" w:cs="Consolas"/>
      <w:sz w:val="20"/>
      <w:szCs w:val="20"/>
      <w:lang w:val="en-GB"/>
    </w:rPr>
  </w:style>
  <w:style w:type="character" w:styleId="HTMLSample">
    <w:name w:val="HTML Sample"/>
    <w:basedOn w:val="DefaultParagraphFont"/>
    <w:uiPriority w:val="98"/>
    <w:semiHidden/>
    <w:rsid w:val="0026439A"/>
    <w:rPr>
      <w:rFonts w:ascii="Consolas" w:hAnsi="Consolas" w:cs="Consolas"/>
      <w:sz w:val="24"/>
      <w:szCs w:val="24"/>
    </w:rPr>
  </w:style>
  <w:style w:type="character" w:styleId="HTMLTypewriter">
    <w:name w:val="HTML Typewriter"/>
    <w:basedOn w:val="DefaultParagraphFont"/>
    <w:uiPriority w:val="98"/>
    <w:semiHidden/>
    <w:rsid w:val="0026439A"/>
    <w:rPr>
      <w:rFonts w:ascii="Consolas" w:hAnsi="Consolas" w:cs="Consolas"/>
      <w:sz w:val="20"/>
      <w:szCs w:val="20"/>
    </w:rPr>
  </w:style>
  <w:style w:type="character" w:styleId="HTMLVariable">
    <w:name w:val="HTML Variable"/>
    <w:basedOn w:val="DefaultParagraphFont"/>
    <w:uiPriority w:val="98"/>
    <w:semiHidden/>
    <w:rsid w:val="0026439A"/>
    <w:rPr>
      <w:i/>
      <w:iCs/>
    </w:rPr>
  </w:style>
  <w:style w:type="paragraph" w:styleId="Index1">
    <w:name w:val="index 1"/>
    <w:basedOn w:val="Normal"/>
    <w:next w:val="Normal"/>
    <w:autoRedefine/>
    <w:uiPriority w:val="98"/>
    <w:semiHidden/>
    <w:rsid w:val="0026439A"/>
    <w:pPr>
      <w:ind w:left="240" w:hanging="240"/>
    </w:pPr>
  </w:style>
  <w:style w:type="paragraph" w:styleId="Index2">
    <w:name w:val="index 2"/>
    <w:basedOn w:val="Normal"/>
    <w:next w:val="Normal"/>
    <w:autoRedefine/>
    <w:uiPriority w:val="98"/>
    <w:semiHidden/>
    <w:rsid w:val="0026439A"/>
    <w:pPr>
      <w:ind w:left="480" w:hanging="240"/>
    </w:pPr>
  </w:style>
  <w:style w:type="paragraph" w:styleId="Index3">
    <w:name w:val="index 3"/>
    <w:basedOn w:val="Normal"/>
    <w:next w:val="Normal"/>
    <w:autoRedefine/>
    <w:uiPriority w:val="98"/>
    <w:semiHidden/>
    <w:rsid w:val="0026439A"/>
    <w:pPr>
      <w:ind w:left="720" w:hanging="240"/>
    </w:pPr>
  </w:style>
  <w:style w:type="paragraph" w:styleId="Index4">
    <w:name w:val="index 4"/>
    <w:basedOn w:val="Normal"/>
    <w:next w:val="Normal"/>
    <w:autoRedefine/>
    <w:uiPriority w:val="98"/>
    <w:semiHidden/>
    <w:rsid w:val="0026439A"/>
    <w:pPr>
      <w:ind w:left="960" w:hanging="240"/>
    </w:pPr>
  </w:style>
  <w:style w:type="paragraph" w:styleId="Index5">
    <w:name w:val="index 5"/>
    <w:basedOn w:val="Normal"/>
    <w:next w:val="Normal"/>
    <w:autoRedefine/>
    <w:uiPriority w:val="98"/>
    <w:semiHidden/>
    <w:rsid w:val="0026439A"/>
    <w:pPr>
      <w:ind w:left="1200" w:hanging="240"/>
    </w:pPr>
  </w:style>
  <w:style w:type="paragraph" w:styleId="Index6">
    <w:name w:val="index 6"/>
    <w:basedOn w:val="Normal"/>
    <w:next w:val="Normal"/>
    <w:autoRedefine/>
    <w:uiPriority w:val="98"/>
    <w:semiHidden/>
    <w:rsid w:val="0026439A"/>
    <w:pPr>
      <w:ind w:left="1440" w:hanging="240"/>
    </w:pPr>
  </w:style>
  <w:style w:type="paragraph" w:styleId="Index7">
    <w:name w:val="index 7"/>
    <w:basedOn w:val="Normal"/>
    <w:next w:val="Normal"/>
    <w:autoRedefine/>
    <w:uiPriority w:val="98"/>
    <w:semiHidden/>
    <w:rsid w:val="0026439A"/>
    <w:pPr>
      <w:ind w:left="1680" w:hanging="240"/>
    </w:pPr>
  </w:style>
  <w:style w:type="paragraph" w:styleId="Index8">
    <w:name w:val="index 8"/>
    <w:basedOn w:val="Normal"/>
    <w:next w:val="Normal"/>
    <w:autoRedefine/>
    <w:uiPriority w:val="98"/>
    <w:semiHidden/>
    <w:rsid w:val="0026439A"/>
    <w:pPr>
      <w:ind w:left="1920" w:hanging="240"/>
    </w:pPr>
  </w:style>
  <w:style w:type="paragraph" w:styleId="Index9">
    <w:name w:val="index 9"/>
    <w:basedOn w:val="Normal"/>
    <w:next w:val="Normal"/>
    <w:autoRedefine/>
    <w:uiPriority w:val="98"/>
    <w:semiHidden/>
    <w:rsid w:val="0026439A"/>
    <w:pPr>
      <w:ind w:left="2160" w:hanging="240"/>
    </w:pPr>
  </w:style>
  <w:style w:type="paragraph" w:styleId="IndexHeading">
    <w:name w:val="index heading"/>
    <w:basedOn w:val="Normal"/>
    <w:next w:val="Index1"/>
    <w:uiPriority w:val="98"/>
    <w:semiHidden/>
    <w:rsid w:val="0026439A"/>
    <w:rPr>
      <w:rFonts w:asciiTheme="majorHAnsi" w:eastAsiaTheme="majorEastAsia" w:hAnsiTheme="majorHAnsi" w:cstheme="majorBidi"/>
      <w:b/>
      <w:bCs/>
    </w:rPr>
  </w:style>
  <w:style w:type="table" w:styleId="LightGrid">
    <w:name w:val="Light Grid"/>
    <w:basedOn w:val="TableNormal"/>
    <w:uiPriority w:val="62"/>
    <w:semiHidden/>
    <w:rsid w:val="0026439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6439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26439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26439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26439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26439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6439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6439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6439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26439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26439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26439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26439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6439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6439A"/>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6439A"/>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26439A"/>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26439A"/>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26439A"/>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26439A"/>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6439A"/>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26439A"/>
  </w:style>
  <w:style w:type="paragraph" w:styleId="List">
    <w:name w:val="List"/>
    <w:basedOn w:val="Normal"/>
    <w:uiPriority w:val="98"/>
    <w:semiHidden/>
    <w:rsid w:val="0026439A"/>
    <w:pPr>
      <w:ind w:left="283" w:hanging="283"/>
      <w:contextualSpacing/>
    </w:pPr>
  </w:style>
  <w:style w:type="paragraph" w:styleId="List2">
    <w:name w:val="List 2"/>
    <w:basedOn w:val="Normal"/>
    <w:uiPriority w:val="98"/>
    <w:semiHidden/>
    <w:rsid w:val="0026439A"/>
    <w:pPr>
      <w:ind w:left="566" w:hanging="283"/>
      <w:contextualSpacing/>
    </w:pPr>
  </w:style>
  <w:style w:type="paragraph" w:styleId="List3">
    <w:name w:val="List 3"/>
    <w:basedOn w:val="Normal"/>
    <w:uiPriority w:val="98"/>
    <w:semiHidden/>
    <w:rsid w:val="0026439A"/>
    <w:pPr>
      <w:ind w:left="849" w:hanging="283"/>
      <w:contextualSpacing/>
    </w:pPr>
  </w:style>
  <w:style w:type="paragraph" w:styleId="List4">
    <w:name w:val="List 4"/>
    <w:basedOn w:val="Normal"/>
    <w:uiPriority w:val="98"/>
    <w:semiHidden/>
    <w:rsid w:val="0026439A"/>
    <w:pPr>
      <w:ind w:left="1132" w:hanging="283"/>
      <w:contextualSpacing/>
    </w:pPr>
  </w:style>
  <w:style w:type="paragraph" w:styleId="List5">
    <w:name w:val="List 5"/>
    <w:basedOn w:val="Normal"/>
    <w:uiPriority w:val="98"/>
    <w:semiHidden/>
    <w:rsid w:val="0026439A"/>
    <w:pPr>
      <w:ind w:left="1415" w:hanging="283"/>
      <w:contextualSpacing/>
    </w:pPr>
  </w:style>
  <w:style w:type="paragraph" w:styleId="ListBullet2">
    <w:name w:val="List Bullet 2"/>
    <w:basedOn w:val="Normal"/>
    <w:uiPriority w:val="98"/>
    <w:semiHidden/>
    <w:rsid w:val="0026439A"/>
    <w:pPr>
      <w:numPr>
        <w:numId w:val="12"/>
      </w:numPr>
      <w:contextualSpacing/>
    </w:pPr>
  </w:style>
  <w:style w:type="paragraph" w:styleId="ListBullet4">
    <w:name w:val="List Bullet 4"/>
    <w:basedOn w:val="Normal"/>
    <w:uiPriority w:val="98"/>
    <w:semiHidden/>
    <w:rsid w:val="0026439A"/>
    <w:pPr>
      <w:numPr>
        <w:numId w:val="14"/>
      </w:numPr>
      <w:contextualSpacing/>
    </w:pPr>
  </w:style>
  <w:style w:type="paragraph" w:styleId="ListBullet5">
    <w:name w:val="List Bullet 5"/>
    <w:basedOn w:val="Normal"/>
    <w:uiPriority w:val="98"/>
    <w:semiHidden/>
    <w:rsid w:val="0026439A"/>
    <w:pPr>
      <w:numPr>
        <w:numId w:val="15"/>
      </w:numPr>
      <w:contextualSpacing/>
    </w:pPr>
  </w:style>
  <w:style w:type="paragraph" w:styleId="ListContinue">
    <w:name w:val="List Continue"/>
    <w:basedOn w:val="Normal"/>
    <w:uiPriority w:val="98"/>
    <w:semiHidden/>
    <w:rsid w:val="0026439A"/>
    <w:pPr>
      <w:spacing w:after="120"/>
      <w:ind w:left="283"/>
      <w:contextualSpacing/>
    </w:pPr>
  </w:style>
  <w:style w:type="paragraph" w:styleId="ListContinue2">
    <w:name w:val="List Continue 2"/>
    <w:basedOn w:val="Normal"/>
    <w:uiPriority w:val="98"/>
    <w:semiHidden/>
    <w:rsid w:val="0026439A"/>
    <w:pPr>
      <w:spacing w:after="120"/>
      <w:ind w:left="566"/>
      <w:contextualSpacing/>
    </w:pPr>
  </w:style>
  <w:style w:type="paragraph" w:styleId="ListContinue3">
    <w:name w:val="List Continue 3"/>
    <w:basedOn w:val="Normal"/>
    <w:uiPriority w:val="98"/>
    <w:semiHidden/>
    <w:rsid w:val="0026439A"/>
    <w:pPr>
      <w:spacing w:after="120"/>
      <w:ind w:left="849"/>
      <w:contextualSpacing/>
    </w:pPr>
  </w:style>
  <w:style w:type="paragraph" w:styleId="ListContinue4">
    <w:name w:val="List Continue 4"/>
    <w:basedOn w:val="Normal"/>
    <w:uiPriority w:val="98"/>
    <w:semiHidden/>
    <w:rsid w:val="0026439A"/>
    <w:pPr>
      <w:spacing w:after="120"/>
      <w:ind w:left="1132"/>
      <w:contextualSpacing/>
    </w:pPr>
  </w:style>
  <w:style w:type="paragraph" w:styleId="ListContinue5">
    <w:name w:val="List Continue 5"/>
    <w:basedOn w:val="Normal"/>
    <w:uiPriority w:val="98"/>
    <w:semiHidden/>
    <w:rsid w:val="0026439A"/>
    <w:pPr>
      <w:spacing w:after="120"/>
      <w:ind w:left="1415"/>
      <w:contextualSpacing/>
    </w:pPr>
  </w:style>
  <w:style w:type="paragraph" w:styleId="ListNumber">
    <w:name w:val="List Number"/>
    <w:basedOn w:val="Normal"/>
    <w:uiPriority w:val="98"/>
    <w:semiHidden/>
    <w:rsid w:val="0026439A"/>
    <w:pPr>
      <w:numPr>
        <w:numId w:val="16"/>
      </w:numPr>
      <w:contextualSpacing/>
    </w:pPr>
  </w:style>
  <w:style w:type="paragraph" w:styleId="ListNumber2">
    <w:name w:val="List Number 2"/>
    <w:basedOn w:val="Normal"/>
    <w:uiPriority w:val="98"/>
    <w:semiHidden/>
    <w:rsid w:val="0026439A"/>
    <w:pPr>
      <w:numPr>
        <w:numId w:val="17"/>
      </w:numPr>
      <w:contextualSpacing/>
    </w:pPr>
  </w:style>
  <w:style w:type="paragraph" w:styleId="ListNumber3">
    <w:name w:val="List Number 3"/>
    <w:basedOn w:val="Normal"/>
    <w:uiPriority w:val="98"/>
    <w:semiHidden/>
    <w:rsid w:val="0026439A"/>
    <w:pPr>
      <w:numPr>
        <w:numId w:val="18"/>
      </w:numPr>
      <w:contextualSpacing/>
    </w:pPr>
  </w:style>
  <w:style w:type="paragraph" w:styleId="ListNumber4">
    <w:name w:val="List Number 4"/>
    <w:basedOn w:val="Normal"/>
    <w:uiPriority w:val="98"/>
    <w:semiHidden/>
    <w:rsid w:val="0026439A"/>
    <w:pPr>
      <w:numPr>
        <w:numId w:val="19"/>
      </w:numPr>
      <w:contextualSpacing/>
    </w:pPr>
  </w:style>
  <w:style w:type="paragraph" w:styleId="ListNumber5">
    <w:name w:val="List Number 5"/>
    <w:basedOn w:val="Normal"/>
    <w:uiPriority w:val="98"/>
    <w:semiHidden/>
    <w:rsid w:val="0026439A"/>
    <w:pPr>
      <w:numPr>
        <w:numId w:val="20"/>
      </w:numPr>
      <w:contextualSpacing/>
    </w:pPr>
  </w:style>
  <w:style w:type="paragraph" w:styleId="MacroText">
    <w:name w:val="macro"/>
    <w:link w:val="MacroTextChar"/>
    <w:uiPriority w:val="98"/>
    <w:semiHidden/>
    <w:rsid w:val="0026439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6439A"/>
    <w:rPr>
      <w:rFonts w:ascii="Consolas" w:eastAsiaTheme="minorEastAsia" w:hAnsi="Consolas" w:cs="Consolas"/>
      <w:sz w:val="20"/>
      <w:szCs w:val="20"/>
    </w:rPr>
  </w:style>
  <w:style w:type="table" w:styleId="MediumGrid1">
    <w:name w:val="Medium Grid 1"/>
    <w:basedOn w:val="TableNormal"/>
    <w:uiPriority w:val="67"/>
    <w:semiHidden/>
    <w:rsid w:val="0026439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6439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6439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6439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26439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6439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6439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643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26439A"/>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6439A"/>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6439A"/>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6439A"/>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26439A"/>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6439A"/>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6439A"/>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6439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26439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6439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6439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6439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6439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6439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6439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643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2643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26439A"/>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26439A"/>
    <w:rPr>
      <w:rFonts w:ascii="Times New Roman" w:hAnsi="Times New Roman" w:cs="Times New Roman"/>
    </w:rPr>
  </w:style>
  <w:style w:type="paragraph" w:styleId="NormalIndent">
    <w:name w:val="Normal Indent"/>
    <w:basedOn w:val="Normal"/>
    <w:uiPriority w:val="98"/>
    <w:semiHidden/>
    <w:rsid w:val="0026439A"/>
    <w:pPr>
      <w:ind w:left="720"/>
    </w:pPr>
  </w:style>
  <w:style w:type="paragraph" w:styleId="NoteHeading">
    <w:name w:val="Note Heading"/>
    <w:basedOn w:val="Normal"/>
    <w:next w:val="Normal"/>
    <w:link w:val="NoteHeadingChar"/>
    <w:uiPriority w:val="98"/>
    <w:semiHidden/>
    <w:rsid w:val="0026439A"/>
  </w:style>
  <w:style w:type="character" w:customStyle="1" w:styleId="NoteHeadingChar">
    <w:name w:val="Note Heading Char"/>
    <w:basedOn w:val="DefaultParagraphFont"/>
    <w:link w:val="NoteHeading"/>
    <w:uiPriority w:val="98"/>
    <w:semiHidden/>
    <w:rsid w:val="0026439A"/>
    <w:rPr>
      <w:sz w:val="24"/>
      <w:szCs w:val="24"/>
      <w:lang w:val="en-GB"/>
    </w:rPr>
  </w:style>
  <w:style w:type="character" w:styleId="PlaceholderText">
    <w:name w:val="Placeholder Text"/>
    <w:basedOn w:val="DefaultParagraphFont"/>
    <w:uiPriority w:val="98"/>
    <w:semiHidden/>
    <w:rsid w:val="0026439A"/>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26439A"/>
    <w:rPr>
      <w:rFonts w:ascii="Consolas" w:hAnsi="Consolas" w:cs="Consolas"/>
      <w:sz w:val="21"/>
      <w:szCs w:val="21"/>
    </w:rPr>
  </w:style>
  <w:style w:type="character" w:customStyle="1" w:styleId="PlainTextChar">
    <w:name w:val="Plain Text Char"/>
    <w:basedOn w:val="DefaultParagraphFont"/>
    <w:link w:val="PlainText"/>
    <w:uiPriority w:val="98"/>
    <w:semiHidden/>
    <w:rsid w:val="0026439A"/>
    <w:rPr>
      <w:rFonts w:ascii="Consolas" w:hAnsi="Consolas" w:cs="Consolas"/>
      <w:sz w:val="21"/>
      <w:szCs w:val="21"/>
      <w:lang w:val="en-GB"/>
    </w:rPr>
  </w:style>
  <w:style w:type="paragraph" w:styleId="Salutation">
    <w:name w:val="Salutation"/>
    <w:basedOn w:val="Normal"/>
    <w:next w:val="Normal"/>
    <w:link w:val="SalutationChar"/>
    <w:uiPriority w:val="98"/>
    <w:semiHidden/>
    <w:rsid w:val="0026439A"/>
  </w:style>
  <w:style w:type="character" w:customStyle="1" w:styleId="SalutationChar">
    <w:name w:val="Salutation Char"/>
    <w:basedOn w:val="DefaultParagraphFont"/>
    <w:link w:val="Salutation"/>
    <w:uiPriority w:val="98"/>
    <w:semiHidden/>
    <w:rsid w:val="0026439A"/>
    <w:rPr>
      <w:sz w:val="24"/>
      <w:szCs w:val="24"/>
      <w:lang w:val="en-GB"/>
    </w:rPr>
  </w:style>
  <w:style w:type="paragraph" w:styleId="Signature">
    <w:name w:val="Signature"/>
    <w:basedOn w:val="Normal"/>
    <w:link w:val="SignatureChar"/>
    <w:uiPriority w:val="98"/>
    <w:semiHidden/>
    <w:rsid w:val="0026439A"/>
    <w:pPr>
      <w:ind w:left="4252"/>
    </w:pPr>
  </w:style>
  <w:style w:type="character" w:customStyle="1" w:styleId="SignatureChar">
    <w:name w:val="Signature Char"/>
    <w:basedOn w:val="DefaultParagraphFont"/>
    <w:link w:val="Signature"/>
    <w:uiPriority w:val="98"/>
    <w:semiHidden/>
    <w:rsid w:val="0026439A"/>
    <w:rPr>
      <w:sz w:val="24"/>
      <w:szCs w:val="24"/>
      <w:lang w:val="en-GB"/>
    </w:rPr>
  </w:style>
  <w:style w:type="table" w:styleId="Table3Deffects1">
    <w:name w:val="Table 3D effects 1"/>
    <w:basedOn w:val="TableNormal"/>
    <w:uiPriority w:val="99"/>
    <w:semiHidden/>
    <w:unhideWhenUsed/>
    <w:rsid w:val="0026439A"/>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39A"/>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39A"/>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39A"/>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39A"/>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39A"/>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39A"/>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39A"/>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39A"/>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39A"/>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39A"/>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39A"/>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39A"/>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39A"/>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39A"/>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39A"/>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39A"/>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39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39A"/>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39A"/>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39A"/>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39A"/>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39A"/>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6439A"/>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39A"/>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39A"/>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39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39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39A"/>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39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26439A"/>
    <w:pPr>
      <w:ind w:left="240" w:hanging="240"/>
    </w:pPr>
  </w:style>
  <w:style w:type="paragraph" w:styleId="TableofFigures">
    <w:name w:val="table of figures"/>
    <w:basedOn w:val="Normal"/>
    <w:next w:val="Normal"/>
    <w:uiPriority w:val="98"/>
    <w:semiHidden/>
    <w:rsid w:val="0026439A"/>
  </w:style>
  <w:style w:type="table" w:styleId="TableProfessional">
    <w:name w:val="Table Professional"/>
    <w:basedOn w:val="TableNormal"/>
    <w:uiPriority w:val="99"/>
    <w:semiHidden/>
    <w:unhideWhenUsed/>
    <w:rsid w:val="0026439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39A"/>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39A"/>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39A"/>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39A"/>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39A"/>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39A"/>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39A"/>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39A"/>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39A"/>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26439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26439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26439A"/>
    <w:pPr>
      <w:spacing w:after="100"/>
      <w:ind w:left="1680"/>
    </w:pPr>
  </w:style>
  <w:style w:type="paragraph" w:styleId="TOC9">
    <w:name w:val="toc 9"/>
    <w:basedOn w:val="Normal"/>
    <w:next w:val="Normal"/>
    <w:autoRedefine/>
    <w:uiPriority w:val="98"/>
    <w:semiHidden/>
    <w:rsid w:val="0026439A"/>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26439A"/>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6439A"/>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26439A"/>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26439A"/>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26439A"/>
    <w:pPr>
      <w:numPr>
        <w:numId w:val="7"/>
      </w:numPr>
      <w:spacing w:before="60" w:after="60"/>
    </w:pPr>
  </w:style>
  <w:style w:type="paragraph" w:customStyle="1" w:styleId="ECHRBullet2">
    <w:name w:val="ECHR_Bullet_2"/>
    <w:aliases w:val="_Bul_2"/>
    <w:basedOn w:val="ECHRBullet1"/>
    <w:uiPriority w:val="23"/>
    <w:semiHidden/>
    <w:rsid w:val="0026439A"/>
    <w:pPr>
      <w:numPr>
        <w:ilvl w:val="1"/>
      </w:numPr>
    </w:pPr>
  </w:style>
  <w:style w:type="paragraph" w:customStyle="1" w:styleId="ECHRBullet3">
    <w:name w:val="ECHR_Bullet_3"/>
    <w:aliases w:val="_Bul_3"/>
    <w:basedOn w:val="ECHRBullet2"/>
    <w:uiPriority w:val="23"/>
    <w:semiHidden/>
    <w:rsid w:val="0026439A"/>
    <w:pPr>
      <w:numPr>
        <w:ilvl w:val="2"/>
      </w:numPr>
    </w:pPr>
  </w:style>
  <w:style w:type="paragraph" w:customStyle="1" w:styleId="ECHRBullet4">
    <w:name w:val="ECHR_Bullet_4"/>
    <w:aliases w:val="_Bul_4"/>
    <w:basedOn w:val="ECHRBullet3"/>
    <w:uiPriority w:val="23"/>
    <w:semiHidden/>
    <w:rsid w:val="0026439A"/>
    <w:pPr>
      <w:numPr>
        <w:ilvl w:val="3"/>
      </w:numPr>
    </w:pPr>
  </w:style>
  <w:style w:type="paragraph" w:customStyle="1" w:styleId="ECHRConfidential">
    <w:name w:val="ECHR_Confidential"/>
    <w:aliases w:val="_Confidential"/>
    <w:basedOn w:val="Normal"/>
    <w:next w:val="Normal"/>
    <w:uiPriority w:val="42"/>
    <w:semiHidden/>
    <w:qFormat/>
    <w:rsid w:val="0026439A"/>
    <w:pPr>
      <w:jc w:val="right"/>
    </w:pPr>
    <w:rPr>
      <w:color w:val="C00000"/>
      <w:sz w:val="20"/>
    </w:rPr>
  </w:style>
  <w:style w:type="paragraph" w:customStyle="1" w:styleId="ECHRDecisionBody">
    <w:name w:val="ECHR_Decision_Body"/>
    <w:aliases w:val="_Decision_Body"/>
    <w:basedOn w:val="NormalJustified"/>
    <w:uiPriority w:val="54"/>
    <w:semiHidden/>
    <w:rsid w:val="0026439A"/>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6439A"/>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26439A"/>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26439A"/>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26439A"/>
    <w:pPr>
      <w:jc w:val="right"/>
    </w:pPr>
    <w:rPr>
      <w:sz w:val="20"/>
    </w:rPr>
  </w:style>
  <w:style w:type="paragraph" w:customStyle="1" w:styleId="ECHRHeaderRefIt">
    <w:name w:val="ECHR_Header_Ref_It"/>
    <w:aliases w:val="_Ref_Ital"/>
    <w:basedOn w:val="Normal"/>
    <w:next w:val="ECHRHeaderDate"/>
    <w:uiPriority w:val="43"/>
    <w:semiHidden/>
    <w:qFormat/>
    <w:rsid w:val="0026439A"/>
    <w:pPr>
      <w:jc w:val="right"/>
    </w:pPr>
    <w:rPr>
      <w:i/>
      <w:sz w:val="20"/>
    </w:rPr>
  </w:style>
  <w:style w:type="paragraph" w:customStyle="1" w:styleId="ECHRHeading9">
    <w:name w:val="ECHR_Heading_9"/>
    <w:aliases w:val="_Head_9"/>
    <w:basedOn w:val="Heading9"/>
    <w:uiPriority w:val="17"/>
    <w:semiHidden/>
    <w:rsid w:val="0026439A"/>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6439A"/>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26439A"/>
    <w:pPr>
      <w:numPr>
        <w:numId w:val="8"/>
      </w:numPr>
      <w:spacing w:before="60" w:after="60"/>
    </w:pPr>
  </w:style>
  <w:style w:type="paragraph" w:customStyle="1" w:styleId="ECHRNumberedList2">
    <w:name w:val="ECHR_Numbered_List_2"/>
    <w:aliases w:val="_Num_2"/>
    <w:basedOn w:val="ECHRNumberedList1"/>
    <w:uiPriority w:val="23"/>
    <w:semiHidden/>
    <w:rsid w:val="0026439A"/>
    <w:pPr>
      <w:numPr>
        <w:ilvl w:val="1"/>
      </w:numPr>
    </w:pPr>
  </w:style>
  <w:style w:type="paragraph" w:customStyle="1" w:styleId="ECHRNumberedList3">
    <w:name w:val="ECHR_Numbered_List_3"/>
    <w:aliases w:val="_Num_3"/>
    <w:basedOn w:val="ECHRNumberedList2"/>
    <w:uiPriority w:val="23"/>
    <w:semiHidden/>
    <w:rsid w:val="0026439A"/>
    <w:pPr>
      <w:numPr>
        <w:ilvl w:val="2"/>
      </w:numPr>
    </w:pPr>
  </w:style>
  <w:style w:type="paragraph" w:customStyle="1" w:styleId="ECHRParaHanging">
    <w:name w:val="ECHR_Para_Hanging"/>
    <w:aliases w:val="_Hanging"/>
    <w:basedOn w:val="Normal"/>
    <w:uiPriority w:val="8"/>
    <w:semiHidden/>
    <w:qFormat/>
    <w:rsid w:val="0026439A"/>
    <w:pPr>
      <w:ind w:left="567" w:hanging="567"/>
      <w:jc w:val="both"/>
    </w:pPr>
  </w:style>
  <w:style w:type="paragraph" w:customStyle="1" w:styleId="ECHRParaIndent">
    <w:name w:val="ECHR_Para_Indent"/>
    <w:aliases w:val="_Indent"/>
    <w:basedOn w:val="Normal"/>
    <w:uiPriority w:val="7"/>
    <w:semiHidden/>
    <w:qFormat/>
    <w:rsid w:val="0026439A"/>
    <w:pPr>
      <w:spacing w:before="120" w:after="120"/>
      <w:ind w:left="284"/>
      <w:jc w:val="both"/>
    </w:pPr>
  </w:style>
  <w:style w:type="character" w:customStyle="1" w:styleId="ECHRRed">
    <w:name w:val="ECHR_Red"/>
    <w:aliases w:val="_Red"/>
    <w:basedOn w:val="DefaultParagraphFont"/>
    <w:uiPriority w:val="15"/>
    <w:semiHidden/>
    <w:qFormat/>
    <w:rsid w:val="0026439A"/>
    <w:rPr>
      <w:color w:val="C00000" w:themeColor="accent2"/>
    </w:rPr>
  </w:style>
  <w:style w:type="paragraph" w:customStyle="1" w:styleId="DecList">
    <w:name w:val="Dec_List"/>
    <w:aliases w:val="_List"/>
    <w:basedOn w:val="JuList"/>
    <w:uiPriority w:val="22"/>
    <w:rsid w:val="0026439A"/>
    <w:pPr>
      <w:numPr>
        <w:numId w:val="0"/>
      </w:numPr>
      <w:ind w:left="284"/>
    </w:pPr>
  </w:style>
  <w:style w:type="table" w:customStyle="1" w:styleId="ECHRTable2">
    <w:name w:val="ECHR_Table_2"/>
    <w:basedOn w:val="TableNormal"/>
    <w:uiPriority w:val="99"/>
    <w:rsid w:val="0026439A"/>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26439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26439A"/>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26439A"/>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26439A"/>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26439A"/>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26439A"/>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26439A"/>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26439A"/>
    <w:pPr>
      <w:outlineLvl w:val="0"/>
    </w:pPr>
  </w:style>
  <w:style w:type="paragraph" w:customStyle="1" w:styleId="ECHRTitleTOC1">
    <w:name w:val="ECHR_Title_TOC_1"/>
    <w:aliases w:val="_Title_L_TOC"/>
    <w:basedOn w:val="ECHRTitle1"/>
    <w:next w:val="Normal"/>
    <w:uiPriority w:val="27"/>
    <w:semiHidden/>
    <w:qFormat/>
    <w:rsid w:val="0026439A"/>
    <w:pPr>
      <w:outlineLvl w:val="0"/>
    </w:pPr>
  </w:style>
  <w:style w:type="paragraph" w:customStyle="1" w:styleId="ECHRPlaceholder">
    <w:name w:val="ECHR_Placeholder"/>
    <w:aliases w:val="_Placeholder"/>
    <w:basedOn w:val="JuSigned"/>
    <w:uiPriority w:val="31"/>
    <w:rsid w:val="0026439A"/>
    <w:rPr>
      <w:color w:val="FFFFFF"/>
    </w:rPr>
  </w:style>
  <w:style w:type="paragraph" w:customStyle="1" w:styleId="ECHRSpacer">
    <w:name w:val="ECHR_Spacer"/>
    <w:aliases w:val="_Spacer"/>
    <w:basedOn w:val="Normal"/>
    <w:uiPriority w:val="45"/>
    <w:semiHidden/>
    <w:rsid w:val="0026439A"/>
    <w:rPr>
      <w:sz w:val="4"/>
    </w:rPr>
  </w:style>
  <w:style w:type="table" w:customStyle="1" w:styleId="ECHRTableGrey">
    <w:name w:val="ECHR_Table_Grey"/>
    <w:basedOn w:val="TableNormal"/>
    <w:uiPriority w:val="99"/>
    <w:rsid w:val="0026439A"/>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1">
    <w:name w:val="Неразрешено споменаване1"/>
    <w:basedOn w:val="DefaultParagraphFont"/>
    <w:uiPriority w:val="99"/>
    <w:semiHidden/>
    <w:unhideWhenUsed/>
    <w:rsid w:val="009A7FC1"/>
    <w:rPr>
      <w:color w:val="605E5C"/>
      <w:shd w:val="clear" w:color="auto" w:fill="E1DFDD"/>
    </w:rPr>
  </w:style>
  <w:style w:type="character" w:customStyle="1" w:styleId="JuParaChar">
    <w:name w:val="Ju_Para Char"/>
    <w:aliases w:val="_Para Char"/>
    <w:link w:val="JuPara"/>
    <w:uiPriority w:val="4"/>
    <w:rsid w:val="00581F2E"/>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87B67-7791-41B5-90E3-987E6221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A28DED-4876-4990-B0F2-FB803AFEB6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4D1998-357C-4D8A-A5A8-7B627A6736B9}">
  <ds:schemaRefs>
    <ds:schemaRef ds:uri="http://schemas.microsoft.com/sharepoint/v3/contenttype/forms"/>
  </ds:schemaRefs>
</ds:datastoreItem>
</file>

<file path=customXml/itemProps4.xml><?xml version="1.0" encoding="utf-8"?>
<ds:datastoreItem xmlns:ds="http://schemas.openxmlformats.org/officeDocument/2006/customXml" ds:itemID="{35CE4A72-8739-4B32-96B1-1EB6852BF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2310</Words>
  <Characters>13172</Characters>
  <Application>Microsoft Office Word</Application>
  <DocSecurity>0</DocSecurity>
  <Lines>109</Lines>
  <Paragraphs>30</Paragraphs>
  <ScaleCrop>false</ScaleCrop>
  <HeadingPairs>
    <vt:vector size="6" baseType="variant">
      <vt:variant>
        <vt:lpstr>Title</vt:lpstr>
      </vt:variant>
      <vt:variant>
        <vt:i4>1</vt:i4>
      </vt:variant>
      <vt:variant>
        <vt:lpstr>Заглавие</vt:lpstr>
      </vt:variant>
      <vt:variant>
        <vt:i4>1</vt:i4>
      </vt:variant>
      <vt:variant>
        <vt:lpstr>Заглавия</vt:lpstr>
      </vt:variant>
      <vt:variant>
        <vt:i4>8</vt:i4>
      </vt:variant>
    </vt:vector>
  </HeadingPairs>
  <TitlesOfParts>
    <vt:vector size="10" baseType="lpstr">
      <vt:lpstr>ECHR</vt:lpstr>
      <vt:lpstr>ECHR</vt:lpstr>
      <vt:lpstr>ТРЕТО ОТДЕЛЕНИЕ</vt:lpstr>
      <vt:lpstr>ПРЕДМЕТ НА ДЕЛОТО</vt:lpstr>
      <vt:lpstr>ПРЕЦЕНКАТА НА СЪДА</vt:lpstr>
      <vt:lpstr>    ТВЪРДЯНО НАРУШЕНИЕ НА ЧЛ. 1 ОТ ПРОТОКОЛ № 1 ОТ КОНВЕНЦИЯТА</vt:lpstr>
      <vt:lpstr>        Допустимост</vt:lpstr>
      <vt:lpstr>        Б. Основателност</vt:lpstr>
      <vt:lpstr>ПРИЛАГАНЕ НА ЧЛ. 41 ОТ КОНВЕНЦИЯТА</vt:lpstr>
      <vt:lpstr>ПО ТЕЗИ СЪОБРАЖЕНИЯ СЪДЪТ ЕДИНОДУШНО,</vt:lpstr>
    </vt:vector>
  </TitlesOfParts>
  <Manager/>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docId:6895606157FACEAA8E733ADACF439AA5</cp:keywords>
  <cp:lastModifiedBy/>
  <cp:revision>1</cp:revision>
  <dcterms:created xsi:type="dcterms:W3CDTF">2022-10-18T08:18:00Z</dcterms:created>
  <dcterms:modified xsi:type="dcterms:W3CDTF">2023-01-03T09:09:00Z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39954/19</vt:lpwstr>
  </property>
  <property fmtid="{D5CDD505-2E9C-101B-9397-08002B2CF9AE}" pid="4" name="CASEID">
    <vt:lpwstr>1467980</vt:lpwstr>
  </property>
  <property fmtid="{D5CDD505-2E9C-101B-9397-08002B2CF9AE}" pid="5" name="ContentTypeId">
    <vt:lpwstr>0x010100558EB02BDB9E204AB350EDD385B68E10</vt:lpwstr>
  </property>
</Properties>
</file>